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6134" w14:textId="77777777" w:rsidR="00C4160A" w:rsidRPr="00D64658" w:rsidRDefault="00762861" w:rsidP="00C416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</w:t>
      </w:r>
      <w:r w:rsidR="001E01DE">
        <w:rPr>
          <w:rFonts w:ascii="Arial" w:hAnsi="Arial" w:cs="Arial"/>
          <w:b/>
          <w:sz w:val="28"/>
          <w:szCs w:val="28"/>
        </w:rPr>
        <w:t xml:space="preserve"> </w:t>
      </w:r>
      <w:r w:rsidR="00590EDE" w:rsidRPr="00D64658">
        <w:rPr>
          <w:rFonts w:ascii="Arial" w:hAnsi="Arial" w:cs="Arial"/>
          <w:b/>
          <w:sz w:val="28"/>
          <w:szCs w:val="28"/>
        </w:rPr>
        <w:t xml:space="preserve">Minnesota State </w:t>
      </w:r>
      <w:r w:rsidR="001B2B6F">
        <w:rPr>
          <w:rFonts w:ascii="Arial" w:hAnsi="Arial" w:cs="Arial"/>
          <w:b/>
          <w:sz w:val="28"/>
          <w:szCs w:val="28"/>
        </w:rPr>
        <w:t xml:space="preserve">Table Tennis </w:t>
      </w:r>
      <w:r w:rsidR="00590EDE" w:rsidRPr="00D64658">
        <w:rPr>
          <w:rFonts w:ascii="Arial" w:hAnsi="Arial" w:cs="Arial"/>
          <w:b/>
          <w:sz w:val="28"/>
          <w:szCs w:val="28"/>
        </w:rPr>
        <w:t>Championships</w:t>
      </w:r>
    </w:p>
    <w:p w14:paraId="52E7ED6B" w14:textId="77777777" w:rsidR="00926BBF" w:rsidRDefault="00926BBF" w:rsidP="00926BB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58" w:type="dxa"/>
        <w:tblLook w:val="01E0" w:firstRow="1" w:lastRow="1" w:firstColumn="1" w:lastColumn="1" w:noHBand="0" w:noVBand="0"/>
      </w:tblPr>
      <w:tblGrid>
        <w:gridCol w:w="2088"/>
        <w:gridCol w:w="5331"/>
        <w:gridCol w:w="2239"/>
      </w:tblGrid>
      <w:tr w:rsidR="00BF794D" w:rsidRPr="00F306C4" w14:paraId="36C8BA2C" w14:textId="77777777" w:rsidTr="00F306C4">
        <w:trPr>
          <w:trHeight w:val="1062"/>
        </w:trPr>
        <w:tc>
          <w:tcPr>
            <w:tcW w:w="2088" w:type="dxa"/>
            <w:shd w:val="clear" w:color="auto" w:fill="auto"/>
          </w:tcPr>
          <w:p w14:paraId="268C006F" w14:textId="77777777" w:rsidR="00BF794D" w:rsidRPr="00F306C4" w:rsidRDefault="00AA1F20" w:rsidP="00F3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F6353A" wp14:editId="00649DC2">
                  <wp:extent cx="1030844" cy="680357"/>
                  <wp:effectExtent l="0" t="0" r="1079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475" cy="680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1" w:type="dxa"/>
            <w:vMerge w:val="restart"/>
            <w:shd w:val="clear" w:color="auto" w:fill="auto"/>
          </w:tcPr>
          <w:p w14:paraId="63F95EA4" w14:textId="77777777" w:rsidR="00BF794D" w:rsidRPr="00F306C4" w:rsidRDefault="00762861" w:rsidP="00F306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January 28-29, 2017</w:t>
            </w:r>
          </w:p>
          <w:p w14:paraId="70B09BE2" w14:textId="77777777" w:rsidR="00BF794D" w:rsidRPr="00F306C4" w:rsidRDefault="00BF794D" w:rsidP="00F3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5912EE" w14:textId="77777777" w:rsidR="00BF794D" w:rsidRPr="00341AF7" w:rsidRDefault="00351EF4" w:rsidP="00F306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Champion</w:t>
            </w:r>
            <w:r w:rsidR="00111114" w:rsidRPr="00341AF7">
              <w:rPr>
                <w:rFonts w:ascii="Arial" w:hAnsi="Arial" w:cs="Arial"/>
                <w:b/>
                <w:sz w:val="24"/>
                <w:szCs w:val="24"/>
              </w:rPr>
              <w:t>s Hall</w:t>
            </w:r>
          </w:p>
          <w:p w14:paraId="6E38089A" w14:textId="77777777" w:rsidR="00BF794D" w:rsidRPr="00341AF7" w:rsidRDefault="00341AF7" w:rsidP="00F306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1AF7">
              <w:rPr>
                <w:rFonts w:ascii="Arial" w:hAnsi="Arial" w:cs="Arial"/>
                <w:b/>
                <w:sz w:val="24"/>
                <w:szCs w:val="24"/>
              </w:rPr>
              <w:t xml:space="preserve">7000 </w:t>
            </w:r>
            <w:r w:rsidR="00111114" w:rsidRPr="00341AF7">
              <w:rPr>
                <w:rFonts w:ascii="Arial" w:hAnsi="Arial" w:cs="Arial"/>
                <w:b/>
                <w:sz w:val="24"/>
                <w:szCs w:val="24"/>
              </w:rPr>
              <w:t>Washington Ave.</w:t>
            </w:r>
            <w:r w:rsidRPr="00341AF7">
              <w:rPr>
                <w:rFonts w:ascii="Arial" w:hAnsi="Arial" w:cs="Arial"/>
                <w:b/>
                <w:sz w:val="24"/>
                <w:szCs w:val="24"/>
              </w:rPr>
              <w:t xml:space="preserve"> South</w:t>
            </w:r>
          </w:p>
          <w:p w14:paraId="76AEFB78" w14:textId="77777777" w:rsidR="00AD756D" w:rsidRDefault="00111114" w:rsidP="00F21B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1AF7">
              <w:rPr>
                <w:rFonts w:ascii="Arial" w:hAnsi="Arial" w:cs="Arial"/>
                <w:b/>
                <w:sz w:val="24"/>
                <w:szCs w:val="24"/>
              </w:rPr>
              <w:t xml:space="preserve">Eden Prairie, MN  </w:t>
            </w:r>
            <w:r w:rsidR="00341AF7" w:rsidRPr="00341AF7">
              <w:rPr>
                <w:rFonts w:ascii="Arial" w:hAnsi="Arial" w:cs="Arial"/>
                <w:b/>
                <w:sz w:val="24"/>
                <w:szCs w:val="24"/>
              </w:rPr>
              <w:t>55344</w:t>
            </w:r>
            <w:bookmarkStart w:id="0" w:name="_GoBack"/>
            <w:bookmarkEnd w:id="0"/>
          </w:p>
          <w:p w14:paraId="31F230CB" w14:textId="77777777" w:rsidR="00F21BDE" w:rsidRPr="00F21BDE" w:rsidRDefault="00F21BDE" w:rsidP="00F21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BD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E1ACD">
              <w:rPr>
                <w:rFonts w:ascii="Arial" w:hAnsi="Arial" w:cs="Arial"/>
                <w:b/>
                <w:sz w:val="20"/>
                <w:szCs w:val="20"/>
              </w:rPr>
              <w:t xml:space="preserve">Register at </w:t>
            </w:r>
            <w:r w:rsidR="007074E1">
              <w:rPr>
                <w:rFonts w:ascii="Arial" w:hAnsi="Arial" w:cs="Arial"/>
                <w:b/>
                <w:sz w:val="20"/>
                <w:szCs w:val="20"/>
              </w:rPr>
              <w:t>www.o</w:t>
            </w:r>
            <w:r w:rsidR="00CE1ACD">
              <w:rPr>
                <w:rFonts w:ascii="Arial" w:hAnsi="Arial" w:cs="Arial"/>
                <w:b/>
                <w:sz w:val="20"/>
                <w:szCs w:val="20"/>
              </w:rPr>
              <w:t>mnipong.com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39" w:type="dxa"/>
            <w:shd w:val="clear" w:color="auto" w:fill="auto"/>
          </w:tcPr>
          <w:p w14:paraId="33469B83" w14:textId="77777777" w:rsidR="00BF794D" w:rsidRPr="00F306C4" w:rsidRDefault="00AA1F20" w:rsidP="00F3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F04CAFC" wp14:editId="65EBEAAA">
                  <wp:extent cx="1030844" cy="680357"/>
                  <wp:effectExtent l="0" t="0" r="1079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475" cy="680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94D" w:rsidRPr="00F306C4" w14:paraId="2FFD6E4B" w14:textId="77777777" w:rsidTr="00F306C4">
        <w:trPr>
          <w:trHeight w:val="857"/>
        </w:trPr>
        <w:tc>
          <w:tcPr>
            <w:tcW w:w="2088" w:type="dxa"/>
            <w:shd w:val="clear" w:color="auto" w:fill="auto"/>
          </w:tcPr>
          <w:p w14:paraId="4D9AEBB2" w14:textId="77777777" w:rsidR="00BF794D" w:rsidRPr="00F306C4" w:rsidRDefault="00BF794D" w:rsidP="00F3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1" w:type="dxa"/>
            <w:vMerge/>
            <w:shd w:val="clear" w:color="auto" w:fill="auto"/>
          </w:tcPr>
          <w:p w14:paraId="4B50F0F7" w14:textId="77777777" w:rsidR="00BF794D" w:rsidRPr="00F306C4" w:rsidRDefault="00BF794D" w:rsidP="00F3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7B3923BF" w14:textId="77777777" w:rsidR="00FF6B0F" w:rsidRPr="00F306C4" w:rsidRDefault="00FF6B0F" w:rsidP="00F306C4">
            <w:pPr>
              <w:jc w:val="center"/>
              <w:rPr>
                <w:rFonts w:ascii="Arial" w:hAnsi="Arial" w:cs="Arial"/>
              </w:rPr>
            </w:pPr>
          </w:p>
          <w:p w14:paraId="5A1D456E" w14:textId="77777777" w:rsidR="00BF794D" w:rsidRPr="00F306C4" w:rsidRDefault="00BF794D" w:rsidP="00F3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7D0B37" w14:textId="77777777" w:rsidR="00C4160A" w:rsidRDefault="00590EDE" w:rsidP="00701A07">
      <w:pPr>
        <w:jc w:val="center"/>
        <w:rPr>
          <w:rFonts w:ascii="Arial" w:hAnsi="Arial" w:cs="Arial"/>
          <w:sz w:val="20"/>
          <w:szCs w:val="20"/>
        </w:rPr>
      </w:pPr>
      <w:r w:rsidRPr="00236FCF">
        <w:rPr>
          <w:rFonts w:ascii="Arial" w:hAnsi="Arial" w:cs="Arial"/>
          <w:sz w:val="20"/>
          <w:szCs w:val="20"/>
        </w:rPr>
        <w:t xml:space="preserve">For </w:t>
      </w:r>
      <w:r w:rsidR="00C4160A" w:rsidRPr="00236FCF">
        <w:rPr>
          <w:rFonts w:ascii="Arial" w:hAnsi="Arial" w:cs="Arial"/>
          <w:sz w:val="20"/>
          <w:szCs w:val="20"/>
        </w:rPr>
        <w:t>Tournament Info</w:t>
      </w:r>
      <w:r w:rsidRPr="00236FCF">
        <w:rPr>
          <w:rFonts w:ascii="Arial" w:hAnsi="Arial" w:cs="Arial"/>
          <w:sz w:val="20"/>
          <w:szCs w:val="20"/>
        </w:rPr>
        <w:t xml:space="preserve">rmation </w:t>
      </w:r>
      <w:r w:rsidR="00397DDF">
        <w:rPr>
          <w:rFonts w:ascii="Arial" w:hAnsi="Arial" w:cs="Arial"/>
          <w:sz w:val="20"/>
          <w:szCs w:val="20"/>
        </w:rPr>
        <w:t>email</w:t>
      </w:r>
      <w:r w:rsidR="001B2B6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397DDF" w:rsidRPr="00B94F7B">
          <w:rPr>
            <w:rStyle w:val="Hyperlink"/>
            <w:rFonts w:ascii="Arial" w:hAnsi="Arial" w:cs="Arial"/>
            <w:sz w:val="20"/>
            <w:szCs w:val="20"/>
          </w:rPr>
          <w:t>mitch@tabletennismn.com</w:t>
        </w:r>
      </w:hyperlink>
      <w:r w:rsidR="00397DDF">
        <w:rPr>
          <w:rFonts w:ascii="Arial" w:hAnsi="Arial" w:cs="Arial"/>
          <w:sz w:val="20"/>
          <w:szCs w:val="20"/>
        </w:rPr>
        <w:t xml:space="preserve"> </w:t>
      </w:r>
      <w:r w:rsidR="001B2B6F">
        <w:rPr>
          <w:rFonts w:ascii="Arial" w:hAnsi="Arial" w:cs="Arial"/>
          <w:sz w:val="20"/>
          <w:szCs w:val="20"/>
        </w:rPr>
        <w:t xml:space="preserve">or </w:t>
      </w:r>
      <w:r w:rsidRPr="00236FCF">
        <w:rPr>
          <w:rFonts w:ascii="Arial" w:hAnsi="Arial" w:cs="Arial"/>
          <w:sz w:val="20"/>
          <w:szCs w:val="20"/>
        </w:rPr>
        <w:t>call</w:t>
      </w:r>
      <w:r w:rsidR="00C4160A" w:rsidRPr="00236FCF">
        <w:rPr>
          <w:rFonts w:ascii="Arial" w:hAnsi="Arial" w:cs="Arial"/>
          <w:sz w:val="20"/>
          <w:szCs w:val="20"/>
        </w:rPr>
        <w:t xml:space="preserve"> </w:t>
      </w:r>
      <w:r w:rsidR="00A54F34">
        <w:rPr>
          <w:rFonts w:ascii="Arial" w:hAnsi="Arial" w:cs="Arial"/>
          <w:sz w:val="20"/>
          <w:szCs w:val="20"/>
        </w:rPr>
        <w:t>612-382-2892</w:t>
      </w:r>
    </w:p>
    <w:p w14:paraId="6023F9E5" w14:textId="77777777" w:rsidR="002D55E7" w:rsidRPr="00236FCF" w:rsidRDefault="002D55E7" w:rsidP="00134CD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2802"/>
        <w:gridCol w:w="2284"/>
        <w:gridCol w:w="2286"/>
      </w:tblGrid>
      <w:tr w:rsidR="00F306C4" w:rsidRPr="00F306C4" w14:paraId="0A126B89" w14:textId="77777777" w:rsidTr="00F306C4">
        <w:trPr>
          <w:trHeight w:val="118"/>
        </w:trPr>
        <w:tc>
          <w:tcPr>
            <w:tcW w:w="2283" w:type="dxa"/>
            <w:shd w:val="clear" w:color="auto" w:fill="auto"/>
          </w:tcPr>
          <w:p w14:paraId="5F36B9E1" w14:textId="77777777" w:rsidR="00865829" w:rsidRPr="00F306C4" w:rsidRDefault="00865829" w:rsidP="001A0D9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306C4">
              <w:rPr>
                <w:b/>
                <w:sz w:val="24"/>
                <w:szCs w:val="24"/>
                <w:u w:val="single"/>
              </w:rPr>
              <w:t>Saturday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5185D7F6" w14:textId="77777777" w:rsidR="00865829" w:rsidRPr="00F306C4" w:rsidRDefault="00865829" w:rsidP="00865829">
            <w:pPr>
              <w:rPr>
                <w:b/>
                <w:u w:val="single"/>
              </w:rPr>
            </w:pPr>
            <w:r w:rsidRPr="00F306C4">
              <w:rPr>
                <w:b/>
                <w:u w:val="single"/>
              </w:rPr>
              <w:t>Start Time</w:t>
            </w:r>
          </w:p>
        </w:tc>
        <w:tc>
          <w:tcPr>
            <w:tcW w:w="2284" w:type="dxa"/>
            <w:shd w:val="clear" w:color="auto" w:fill="auto"/>
          </w:tcPr>
          <w:p w14:paraId="16BACF70" w14:textId="77777777" w:rsidR="00865829" w:rsidRPr="00F306C4" w:rsidRDefault="00865829" w:rsidP="00F306C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306C4">
              <w:rPr>
                <w:b/>
                <w:sz w:val="24"/>
                <w:szCs w:val="24"/>
                <w:u w:val="single"/>
              </w:rPr>
              <w:t>Sunday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17B4B1B7" w14:textId="77777777" w:rsidR="00865829" w:rsidRPr="00F306C4" w:rsidRDefault="00865829" w:rsidP="00865829">
            <w:pPr>
              <w:rPr>
                <w:b/>
                <w:u w:val="single"/>
              </w:rPr>
            </w:pPr>
            <w:r w:rsidRPr="00F306C4">
              <w:rPr>
                <w:b/>
                <w:u w:val="single"/>
              </w:rPr>
              <w:t>Start Time</w:t>
            </w:r>
          </w:p>
        </w:tc>
      </w:tr>
      <w:tr w:rsidR="00865829" w:rsidRPr="00F306C4" w14:paraId="15DFE020" w14:textId="77777777" w:rsidTr="00F306C4">
        <w:trPr>
          <w:trHeight w:val="800"/>
        </w:trPr>
        <w:tc>
          <w:tcPr>
            <w:tcW w:w="2283" w:type="dxa"/>
            <w:shd w:val="clear" w:color="auto" w:fill="auto"/>
          </w:tcPr>
          <w:p w14:paraId="7FB42721" w14:textId="77777777" w:rsidR="001A0D96" w:rsidRDefault="001A0D96" w:rsidP="00865829"/>
          <w:p w14:paraId="3D4E1E51" w14:textId="77777777" w:rsidR="00865829" w:rsidRDefault="00865829" w:rsidP="00865829">
            <w:r>
              <w:t>1</w:t>
            </w:r>
            <w:r w:rsidRPr="00513DEC">
              <w:t xml:space="preserve">.  </w:t>
            </w:r>
            <w:r w:rsidR="00CD3B84">
              <w:t>U-38</w:t>
            </w:r>
            <w:r w:rsidR="00CC1B0D">
              <w:t>00 Doubles</w:t>
            </w:r>
            <w:r w:rsidR="00C52A22">
              <w:t xml:space="preserve"> </w:t>
            </w:r>
            <w:r>
              <w:tab/>
            </w:r>
          </w:p>
          <w:p w14:paraId="78EDD0AE" w14:textId="77777777" w:rsidR="00865829" w:rsidRDefault="00865829" w:rsidP="00865829">
            <w:r>
              <w:t>2</w:t>
            </w:r>
            <w:r w:rsidRPr="00513DEC">
              <w:t xml:space="preserve">.  </w:t>
            </w:r>
            <w:r w:rsidR="008E717A">
              <w:t>U-2400 Doubles</w:t>
            </w:r>
          </w:p>
          <w:p w14:paraId="566B9972" w14:textId="77777777" w:rsidR="002D55E7" w:rsidRDefault="002D55E7" w:rsidP="00865829">
            <w:r>
              <w:t>3</w:t>
            </w:r>
            <w:r w:rsidRPr="00513DEC">
              <w:t xml:space="preserve">.  </w:t>
            </w:r>
            <w:r w:rsidR="008E717A">
              <w:t>Masters (40+) Singles</w:t>
            </w:r>
            <w:r>
              <w:t xml:space="preserve">    </w:t>
            </w:r>
          </w:p>
          <w:p w14:paraId="78EA9C87" w14:textId="77777777" w:rsidR="002D55E7" w:rsidRDefault="002D55E7" w:rsidP="00865829">
            <w:r>
              <w:t xml:space="preserve">4.  </w:t>
            </w:r>
            <w:r w:rsidR="008E717A">
              <w:t>Juniors (U-18) Singles</w:t>
            </w:r>
          </w:p>
          <w:p w14:paraId="5B83D962" w14:textId="77777777" w:rsidR="002D55E7" w:rsidRDefault="002D55E7" w:rsidP="00865829">
            <w:r>
              <w:t>5</w:t>
            </w:r>
            <w:r w:rsidRPr="00513DEC">
              <w:t xml:space="preserve">.  </w:t>
            </w:r>
            <w:r w:rsidR="008E717A">
              <w:t>U-6</w:t>
            </w:r>
            <w:r w:rsidRPr="00513DEC">
              <w:t xml:space="preserve">00 </w:t>
            </w:r>
            <w:r w:rsidR="00CC1B0D">
              <w:t>Singles</w:t>
            </w:r>
          </w:p>
          <w:p w14:paraId="6C3765A2" w14:textId="77777777" w:rsidR="002D55E7" w:rsidRDefault="008E717A" w:rsidP="00865829">
            <w:r>
              <w:t>6.  U-2200 Singles</w:t>
            </w:r>
          </w:p>
          <w:p w14:paraId="2442DA4F" w14:textId="77777777" w:rsidR="002D55E7" w:rsidRDefault="002D55E7" w:rsidP="00865829">
            <w:r>
              <w:t>7</w:t>
            </w:r>
            <w:r w:rsidRPr="00513DEC">
              <w:t>.</w:t>
            </w:r>
            <w:r>
              <w:t xml:space="preserve"> </w:t>
            </w:r>
            <w:r w:rsidR="00FB28BE">
              <w:t xml:space="preserve"> Recreational</w:t>
            </w:r>
            <w:r w:rsidR="008E717A">
              <w:t xml:space="preserve"> Singles</w:t>
            </w:r>
            <w:r w:rsidR="00863857">
              <w:t>*</w:t>
            </w:r>
          </w:p>
          <w:p w14:paraId="33BDD640" w14:textId="77777777" w:rsidR="002D55E7" w:rsidRDefault="002D55E7" w:rsidP="00865829">
            <w:r>
              <w:t>8</w:t>
            </w:r>
            <w:r w:rsidRPr="00513DEC">
              <w:t xml:space="preserve">. </w:t>
            </w:r>
            <w:r>
              <w:t xml:space="preserve"> </w:t>
            </w:r>
            <w:r w:rsidR="008E717A">
              <w:t>U-1400 Singles</w:t>
            </w:r>
          </w:p>
          <w:p w14:paraId="14D12F04" w14:textId="77777777" w:rsidR="003C3D2D" w:rsidRDefault="00CC1B0D" w:rsidP="00CC1B0D">
            <w:r>
              <w:t xml:space="preserve">9.  </w:t>
            </w:r>
            <w:r w:rsidR="00475488">
              <w:t>U-1800 Singles</w:t>
            </w:r>
            <w:r w:rsidR="003C3D2D">
              <w:t xml:space="preserve"> </w:t>
            </w:r>
          </w:p>
          <w:p w14:paraId="38057728" w14:textId="77777777" w:rsidR="003C3D2D" w:rsidRDefault="003C3D2D" w:rsidP="00CC1B0D">
            <w:r>
              <w:t xml:space="preserve">10. </w:t>
            </w:r>
            <w:r w:rsidRPr="00513DEC">
              <w:t xml:space="preserve">Classic </w:t>
            </w:r>
            <w:proofErr w:type="spellStart"/>
            <w:r w:rsidRPr="00513DEC">
              <w:t>Hardbat</w:t>
            </w:r>
            <w:proofErr w:type="spellEnd"/>
            <w:r w:rsidRPr="00513DEC">
              <w:t xml:space="preserve"> Singles</w:t>
            </w:r>
            <w:r w:rsidR="001A0D96">
              <w:t>*</w:t>
            </w:r>
            <w:r w:rsidR="00C52A22">
              <w:t xml:space="preserve"> </w:t>
            </w:r>
          </w:p>
          <w:p w14:paraId="44B9170B" w14:textId="77777777" w:rsidR="002D55E7" w:rsidRPr="00F306C4" w:rsidRDefault="003C3D2D" w:rsidP="00CC1B0D">
            <w:pPr>
              <w:rPr>
                <w:b/>
                <w:sz w:val="24"/>
                <w:szCs w:val="24"/>
                <w:u w:val="single"/>
              </w:rPr>
            </w:pPr>
            <w:r>
              <w:t>11. U-1000 Singles</w:t>
            </w:r>
            <w:r w:rsidR="002D55E7">
              <w:tab/>
            </w:r>
          </w:p>
        </w:tc>
        <w:tc>
          <w:tcPr>
            <w:tcW w:w="2802" w:type="dxa"/>
            <w:shd w:val="clear" w:color="auto" w:fill="auto"/>
          </w:tcPr>
          <w:p w14:paraId="0BB5CEDA" w14:textId="77777777" w:rsidR="00C82A95" w:rsidRDefault="00C82A95" w:rsidP="00C4160A"/>
          <w:p w14:paraId="58CD2A1B" w14:textId="77777777" w:rsidR="00865829" w:rsidRDefault="00865829" w:rsidP="00C4160A">
            <w:r>
              <w:t xml:space="preserve">  9</w:t>
            </w:r>
            <w:r w:rsidRPr="00513DEC">
              <w:t>:</w:t>
            </w:r>
            <w:r w:rsidR="00CC1B0D">
              <w:t>0</w:t>
            </w:r>
            <w:r>
              <w:t>0</w:t>
            </w:r>
            <w:r w:rsidRPr="00513DEC">
              <w:t xml:space="preserve"> </w:t>
            </w:r>
            <w:r>
              <w:t>a</w:t>
            </w:r>
            <w:r w:rsidRPr="00513DEC">
              <w:t>.m</w:t>
            </w:r>
            <w:r w:rsidR="001A0D96">
              <w:t>.</w:t>
            </w:r>
          </w:p>
          <w:p w14:paraId="51D52E64" w14:textId="77777777" w:rsidR="002D55E7" w:rsidRDefault="008E717A" w:rsidP="00C4160A">
            <w:r>
              <w:t xml:space="preserve">  9</w:t>
            </w:r>
            <w:r w:rsidR="002D55E7">
              <w:t>:</w:t>
            </w:r>
            <w:r w:rsidR="00CC1B0D">
              <w:t>0</w:t>
            </w:r>
            <w:r w:rsidR="002D55E7">
              <w:t>0 a.m.</w:t>
            </w:r>
          </w:p>
          <w:p w14:paraId="7A619155" w14:textId="77777777" w:rsidR="002D55E7" w:rsidRDefault="003C3D2D" w:rsidP="00C4160A">
            <w:r>
              <w:t>10</w:t>
            </w:r>
            <w:r w:rsidR="008E717A">
              <w:t>:3</w:t>
            </w:r>
            <w:r w:rsidR="002D55E7">
              <w:t>0 a.m.</w:t>
            </w:r>
          </w:p>
          <w:p w14:paraId="0C11765F" w14:textId="77777777" w:rsidR="002D55E7" w:rsidRDefault="008E717A" w:rsidP="00C4160A">
            <w:r>
              <w:t>10</w:t>
            </w:r>
            <w:r w:rsidR="002D55E7">
              <w:t>:</w:t>
            </w:r>
            <w:r>
              <w:t>3</w:t>
            </w:r>
            <w:r w:rsidR="002D55E7">
              <w:t>0</w:t>
            </w:r>
            <w:r w:rsidR="00BF50E4">
              <w:t xml:space="preserve"> a</w:t>
            </w:r>
            <w:r w:rsidR="002D55E7">
              <w:t>.m.</w:t>
            </w:r>
            <w:r w:rsidR="00BF50E4">
              <w:t xml:space="preserve"> </w:t>
            </w:r>
          </w:p>
          <w:p w14:paraId="14F6E42B" w14:textId="77777777" w:rsidR="002D55E7" w:rsidRDefault="002D55E7" w:rsidP="00C4160A">
            <w:r>
              <w:t>1</w:t>
            </w:r>
            <w:r w:rsidR="00BF50E4">
              <w:t>2</w:t>
            </w:r>
            <w:r>
              <w:t>:</w:t>
            </w:r>
            <w:r w:rsidR="00CC1B0D">
              <w:t>0</w:t>
            </w:r>
            <w:r>
              <w:t>0 p.m.</w:t>
            </w:r>
          </w:p>
          <w:p w14:paraId="5E9C0E4D" w14:textId="77777777" w:rsidR="002D55E7" w:rsidRDefault="00BF50E4" w:rsidP="00C4160A">
            <w:r>
              <w:t>1</w:t>
            </w:r>
            <w:r w:rsidR="002D55E7">
              <w:t>2:</w:t>
            </w:r>
            <w:r w:rsidR="008E717A">
              <w:t>0</w:t>
            </w:r>
            <w:r w:rsidR="002D55E7">
              <w:t>0 p.m.</w:t>
            </w:r>
          </w:p>
          <w:p w14:paraId="23DD8128" w14:textId="77777777" w:rsidR="002D55E7" w:rsidRDefault="00BF50E4" w:rsidP="00C4160A">
            <w:r>
              <w:t xml:space="preserve">  1</w:t>
            </w:r>
            <w:r w:rsidR="002D55E7">
              <w:t>:</w:t>
            </w:r>
            <w:r w:rsidR="00CC1B0D">
              <w:t>0</w:t>
            </w:r>
            <w:r w:rsidR="002D55E7">
              <w:t>0 p.m.</w:t>
            </w:r>
          </w:p>
          <w:p w14:paraId="03B0A590" w14:textId="77777777" w:rsidR="002D55E7" w:rsidRDefault="00BF50E4" w:rsidP="00C4160A">
            <w:r>
              <w:t xml:space="preserve">  2</w:t>
            </w:r>
            <w:r w:rsidR="002D55E7">
              <w:t>:</w:t>
            </w:r>
            <w:r w:rsidR="00CC1B0D">
              <w:t>0</w:t>
            </w:r>
            <w:r w:rsidR="002D55E7">
              <w:t>0 p.m.</w:t>
            </w:r>
          </w:p>
          <w:p w14:paraId="2ACC4A79" w14:textId="77777777" w:rsidR="003C3D2D" w:rsidRDefault="008E717A" w:rsidP="00C4160A">
            <w:r>
              <w:t xml:space="preserve">  3</w:t>
            </w:r>
            <w:r w:rsidR="002D55E7">
              <w:t>:00 p.m.</w:t>
            </w:r>
          </w:p>
          <w:p w14:paraId="7A51D088" w14:textId="77777777" w:rsidR="003C3D2D" w:rsidRDefault="008E717A" w:rsidP="00C4160A">
            <w:r>
              <w:t xml:space="preserve">  3:3</w:t>
            </w:r>
            <w:r w:rsidR="00BF50E4">
              <w:t>0 p.m.</w:t>
            </w:r>
          </w:p>
          <w:p w14:paraId="2FB9E3AC" w14:textId="77777777" w:rsidR="00BF50E4" w:rsidRDefault="00BF50E4" w:rsidP="00C4160A">
            <w:r>
              <w:t xml:space="preserve">  4:00 p.m.</w:t>
            </w:r>
          </w:p>
          <w:p w14:paraId="0960177A" w14:textId="77777777" w:rsidR="00865829" w:rsidRPr="00F306C4" w:rsidRDefault="00865829" w:rsidP="00CC1B0D">
            <w:pPr>
              <w:rPr>
                <w:b/>
                <w:u w:val="single"/>
              </w:rPr>
            </w:pPr>
          </w:p>
        </w:tc>
        <w:tc>
          <w:tcPr>
            <w:tcW w:w="2284" w:type="dxa"/>
            <w:shd w:val="clear" w:color="auto" w:fill="auto"/>
          </w:tcPr>
          <w:p w14:paraId="46715C91" w14:textId="77777777" w:rsidR="00C82A95" w:rsidRDefault="00C82A95" w:rsidP="002D55E7"/>
          <w:p w14:paraId="05F8F7D4" w14:textId="77777777" w:rsidR="00865829" w:rsidRDefault="00BF50E4" w:rsidP="002D55E7">
            <w:r>
              <w:t>12</w:t>
            </w:r>
            <w:r w:rsidR="00AF0177">
              <w:t xml:space="preserve">. Open Doubles </w:t>
            </w:r>
          </w:p>
          <w:p w14:paraId="3B4828A1" w14:textId="77777777" w:rsidR="00CC1B0D" w:rsidRDefault="00BF50E4" w:rsidP="002D55E7">
            <w:r>
              <w:t>13</w:t>
            </w:r>
            <w:r w:rsidR="00616377">
              <w:t>. Seniors (65</w:t>
            </w:r>
            <w:r w:rsidR="000245D7">
              <w:t>+) Singles</w:t>
            </w:r>
            <w:r w:rsidR="009B2F6A">
              <w:t>*</w:t>
            </w:r>
          </w:p>
          <w:p w14:paraId="5A4B6D32" w14:textId="77777777" w:rsidR="002D55E7" w:rsidRDefault="00BF50E4" w:rsidP="002D55E7">
            <w:r>
              <w:t>14</w:t>
            </w:r>
            <w:r w:rsidR="00761791">
              <w:t>. Juniors (U-14)</w:t>
            </w:r>
            <w:r w:rsidR="002D55E7">
              <w:t xml:space="preserve"> Singles</w:t>
            </w:r>
          </w:p>
          <w:p w14:paraId="1AA906A9" w14:textId="77777777" w:rsidR="002D55E7" w:rsidRDefault="00BF50E4" w:rsidP="002D55E7">
            <w:r>
              <w:t>15</w:t>
            </w:r>
            <w:r w:rsidR="002D55E7">
              <w:t>. Open Singles</w:t>
            </w:r>
          </w:p>
          <w:p w14:paraId="61713FA9" w14:textId="77777777" w:rsidR="002D55E7" w:rsidRDefault="00BF50E4" w:rsidP="002D55E7">
            <w:r>
              <w:t>16</w:t>
            </w:r>
            <w:r w:rsidR="002D55E7">
              <w:t xml:space="preserve">. </w:t>
            </w:r>
            <w:r w:rsidR="00761791">
              <w:t xml:space="preserve">U-1200 </w:t>
            </w:r>
            <w:r w:rsidR="00CC1B0D" w:rsidRPr="00513DEC">
              <w:t>Singles</w:t>
            </w:r>
          </w:p>
          <w:p w14:paraId="50A40E0F" w14:textId="77777777" w:rsidR="002D55E7" w:rsidRDefault="00BF50E4" w:rsidP="002D55E7">
            <w:r>
              <w:t>17</w:t>
            </w:r>
            <w:r w:rsidR="002D55E7" w:rsidRPr="00513DEC">
              <w:t>.</w:t>
            </w:r>
            <w:r w:rsidR="002D55E7">
              <w:t xml:space="preserve"> </w:t>
            </w:r>
            <w:r w:rsidR="00761791">
              <w:t xml:space="preserve">U-2000 </w:t>
            </w:r>
            <w:r w:rsidR="002D55E7">
              <w:t>Singles</w:t>
            </w:r>
          </w:p>
          <w:p w14:paraId="40BC4338" w14:textId="77777777" w:rsidR="002D55E7" w:rsidRDefault="00BF50E4" w:rsidP="002D55E7">
            <w:r>
              <w:t>18</w:t>
            </w:r>
            <w:r w:rsidR="002D55E7">
              <w:t xml:space="preserve">. </w:t>
            </w:r>
            <w:r w:rsidR="00761791">
              <w:t>Women’s Singles</w:t>
            </w:r>
          </w:p>
          <w:p w14:paraId="116B9928" w14:textId="77777777" w:rsidR="00CC1B0D" w:rsidRDefault="00BF50E4" w:rsidP="002D55E7">
            <w:r>
              <w:t>19</w:t>
            </w:r>
            <w:r w:rsidR="0050550C">
              <w:t>. Mini-Paddle</w:t>
            </w:r>
            <w:r w:rsidR="00F06D87">
              <w:t xml:space="preserve"> Singles</w:t>
            </w:r>
            <w:r w:rsidR="001A0D96">
              <w:t>*</w:t>
            </w:r>
          </w:p>
          <w:p w14:paraId="67DF56E4" w14:textId="77777777" w:rsidR="00CC1B0D" w:rsidRDefault="00BF50E4" w:rsidP="00CC1B0D">
            <w:r>
              <w:t>20</w:t>
            </w:r>
            <w:r w:rsidR="00761791">
              <w:t>. U-16</w:t>
            </w:r>
            <w:r w:rsidR="00CC1B0D">
              <w:t>00 Singles</w:t>
            </w:r>
          </w:p>
          <w:p w14:paraId="7E154DFA" w14:textId="77777777" w:rsidR="002D55E7" w:rsidRPr="00F306C4" w:rsidRDefault="00BF50E4" w:rsidP="002D55E7">
            <w:pPr>
              <w:rPr>
                <w:rFonts w:ascii="Arial" w:hAnsi="Arial" w:cs="Arial"/>
              </w:rPr>
            </w:pPr>
            <w:r>
              <w:t>21.</w:t>
            </w:r>
            <w:r w:rsidR="00761791">
              <w:t xml:space="preserve"> U-800 Singles</w:t>
            </w:r>
            <w:r w:rsidR="002D55E7">
              <w:tab/>
            </w:r>
          </w:p>
        </w:tc>
        <w:tc>
          <w:tcPr>
            <w:tcW w:w="2286" w:type="dxa"/>
            <w:shd w:val="clear" w:color="auto" w:fill="auto"/>
          </w:tcPr>
          <w:p w14:paraId="125D7845" w14:textId="77777777" w:rsidR="00C82A95" w:rsidRDefault="00C82A95" w:rsidP="00C4160A"/>
          <w:p w14:paraId="26DB99B4" w14:textId="77777777" w:rsidR="00865829" w:rsidRDefault="002D55E7" w:rsidP="00C4160A">
            <w:r>
              <w:t xml:space="preserve">  9:</w:t>
            </w:r>
            <w:r w:rsidR="00CC1B0D">
              <w:t>0</w:t>
            </w:r>
            <w:r w:rsidRPr="00513DEC">
              <w:t>0 a.m</w:t>
            </w:r>
            <w:r>
              <w:t>.</w:t>
            </w:r>
          </w:p>
          <w:p w14:paraId="51A44F6D" w14:textId="77777777" w:rsidR="002D55E7" w:rsidRDefault="00761791" w:rsidP="00C4160A">
            <w:r>
              <w:t>10:0</w:t>
            </w:r>
            <w:r w:rsidR="002D55E7">
              <w:t>0 a.m.</w:t>
            </w:r>
          </w:p>
          <w:p w14:paraId="2787FBEA" w14:textId="77777777" w:rsidR="002D55E7" w:rsidRDefault="002D55E7" w:rsidP="00C4160A">
            <w:r>
              <w:t>1</w:t>
            </w:r>
            <w:r w:rsidR="00CC1B0D">
              <w:t>0</w:t>
            </w:r>
            <w:r w:rsidR="00761791">
              <w:t>:0</w:t>
            </w:r>
            <w:r>
              <w:t>0 a.m.</w:t>
            </w:r>
          </w:p>
          <w:p w14:paraId="26D80864" w14:textId="77777777" w:rsidR="002D55E7" w:rsidRDefault="00CC1B0D" w:rsidP="00C4160A">
            <w:r>
              <w:t>1</w:t>
            </w:r>
            <w:r w:rsidR="002D55E7">
              <w:t>1:</w:t>
            </w:r>
            <w:r>
              <w:t>3</w:t>
            </w:r>
            <w:r w:rsidR="003966C6">
              <w:t>0 a</w:t>
            </w:r>
            <w:r w:rsidR="002D55E7">
              <w:t>.m.</w:t>
            </w:r>
          </w:p>
          <w:p w14:paraId="48C6A9A3" w14:textId="77777777" w:rsidR="002D55E7" w:rsidRDefault="00CC1B0D" w:rsidP="00C4160A">
            <w:r>
              <w:t>1</w:t>
            </w:r>
            <w:r w:rsidR="003966C6">
              <w:t>2</w:t>
            </w:r>
            <w:r w:rsidR="002D55E7">
              <w:t>:00 p.m.</w:t>
            </w:r>
          </w:p>
          <w:p w14:paraId="0866ACBB" w14:textId="77777777" w:rsidR="002D55E7" w:rsidRDefault="002D55E7" w:rsidP="00C4160A">
            <w:r>
              <w:t xml:space="preserve">  </w:t>
            </w:r>
            <w:r w:rsidR="00CC1B0D">
              <w:t>1</w:t>
            </w:r>
            <w:r>
              <w:t>:</w:t>
            </w:r>
            <w:r w:rsidR="003966C6">
              <w:t>0</w:t>
            </w:r>
            <w:r w:rsidR="00CC1B0D">
              <w:t>0</w:t>
            </w:r>
            <w:r>
              <w:t xml:space="preserve"> p.m.</w:t>
            </w:r>
          </w:p>
          <w:p w14:paraId="65FD4598" w14:textId="77777777" w:rsidR="002D55E7" w:rsidRDefault="002D55E7" w:rsidP="00C4160A">
            <w:r>
              <w:t xml:space="preserve">  </w:t>
            </w:r>
            <w:r w:rsidR="00C82A95">
              <w:t>2</w:t>
            </w:r>
            <w:r>
              <w:t>:00 p.m.</w:t>
            </w:r>
          </w:p>
          <w:p w14:paraId="4063B2E2" w14:textId="77777777" w:rsidR="002D55E7" w:rsidRDefault="00C82A95" w:rsidP="00C4160A">
            <w:r>
              <w:t xml:space="preserve">  3:00 p.m.</w:t>
            </w:r>
          </w:p>
          <w:p w14:paraId="4BD259B3" w14:textId="77777777" w:rsidR="00EF19E7" w:rsidRDefault="003966C6" w:rsidP="00C4160A">
            <w:r>
              <w:t xml:space="preserve">  3:3</w:t>
            </w:r>
            <w:r w:rsidR="00C82A95">
              <w:t>0 p.m.</w:t>
            </w:r>
          </w:p>
          <w:p w14:paraId="5FC7FA72" w14:textId="77777777" w:rsidR="003966C6" w:rsidRPr="00C82A95" w:rsidRDefault="003966C6" w:rsidP="00C4160A">
            <w:r>
              <w:t xml:space="preserve">  4:00 p.m.</w:t>
            </w:r>
          </w:p>
        </w:tc>
      </w:tr>
      <w:tr w:rsidR="00B6762D" w:rsidRPr="00F306C4" w14:paraId="4F2F47A2" w14:textId="77777777" w:rsidTr="00F7127E">
        <w:trPr>
          <w:trHeight w:val="800"/>
        </w:trPr>
        <w:tc>
          <w:tcPr>
            <w:tcW w:w="96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A5F701" w14:textId="77777777" w:rsidR="009D6F7B" w:rsidRDefault="009D6F7B" w:rsidP="00C4160A">
            <w:pPr>
              <w:rPr>
                <w:b/>
              </w:rPr>
            </w:pPr>
          </w:p>
          <w:p w14:paraId="2201B0DD" w14:textId="77777777" w:rsidR="00B6762D" w:rsidRPr="00F306C4" w:rsidRDefault="00B6762D" w:rsidP="00C4160A">
            <w:pPr>
              <w:rPr>
                <w:b/>
              </w:rPr>
            </w:pPr>
            <w:r w:rsidRPr="00F306C4">
              <w:rPr>
                <w:b/>
              </w:rPr>
              <w:t xml:space="preserve">Players may enter a maximum of </w:t>
            </w:r>
            <w:r w:rsidR="0095173A">
              <w:rPr>
                <w:b/>
              </w:rPr>
              <w:t>eight</w:t>
            </w:r>
            <w:r w:rsidR="00881F77">
              <w:rPr>
                <w:b/>
              </w:rPr>
              <w:t xml:space="preserve"> events and no more than four</w:t>
            </w:r>
            <w:r w:rsidRPr="00F306C4">
              <w:rPr>
                <w:b/>
              </w:rPr>
              <w:t xml:space="preserve"> events in one day.</w:t>
            </w:r>
          </w:p>
          <w:p w14:paraId="35EADD69" w14:textId="77777777" w:rsidR="005C70A0" w:rsidRDefault="00994DD9" w:rsidP="00C82A95">
            <w:pPr>
              <w:rPr>
                <w:b/>
              </w:rPr>
            </w:pPr>
            <w:r>
              <w:rPr>
                <w:b/>
              </w:rPr>
              <w:t xml:space="preserve">* </w:t>
            </w:r>
            <w:r w:rsidR="00B6762D" w:rsidRPr="00F306C4">
              <w:rPr>
                <w:b/>
              </w:rPr>
              <w:t xml:space="preserve"> </w:t>
            </w:r>
            <w:r w:rsidR="00B6762D" w:rsidRPr="00513DEC">
              <w:t>USATT membe</w:t>
            </w:r>
            <w:r w:rsidR="00B6762D">
              <w:t>rship is not required for events</w:t>
            </w:r>
            <w:r w:rsidR="00E77B5D">
              <w:t xml:space="preserve">: </w:t>
            </w:r>
            <w:r w:rsidR="00B6762D">
              <w:t xml:space="preserve"> </w:t>
            </w:r>
            <w:r w:rsidR="00863857">
              <w:t xml:space="preserve">7, </w:t>
            </w:r>
            <w:r w:rsidR="009B2F6A">
              <w:t xml:space="preserve">10, 13, </w:t>
            </w:r>
            <w:r w:rsidR="001A0D96">
              <w:t>19</w:t>
            </w:r>
          </w:p>
          <w:p w14:paraId="0E3CD7CB" w14:textId="77777777" w:rsidR="00B6762D" w:rsidRPr="005C70A0" w:rsidRDefault="00B6762D" w:rsidP="005C70A0">
            <w:pPr>
              <w:tabs>
                <w:tab w:val="left" w:pos="2851"/>
              </w:tabs>
            </w:pPr>
          </w:p>
        </w:tc>
      </w:tr>
    </w:tbl>
    <w:p w14:paraId="63DBF73A" w14:textId="77777777" w:rsidR="00381DEE" w:rsidRPr="00513DEC" w:rsidRDefault="00381DEE" w:rsidP="00175C88"/>
    <w:p w14:paraId="08A8630F" w14:textId="77777777" w:rsidR="00895120" w:rsidRDefault="00895120" w:rsidP="000A0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5"/>
        </w:tabs>
        <w:rPr>
          <w:b/>
        </w:rPr>
      </w:pPr>
      <w:r w:rsidRPr="003C0C96">
        <w:rPr>
          <w:b/>
        </w:rPr>
        <w:t>Entries must be receiv</w:t>
      </w:r>
      <w:r w:rsidR="00CE2DB2">
        <w:rPr>
          <w:b/>
        </w:rPr>
        <w:t>e</w:t>
      </w:r>
      <w:r w:rsidR="002D275F">
        <w:rPr>
          <w:b/>
        </w:rPr>
        <w:t xml:space="preserve">d </w:t>
      </w:r>
      <w:r w:rsidR="008A0FF9">
        <w:rPr>
          <w:b/>
        </w:rPr>
        <w:t xml:space="preserve">with payment </w:t>
      </w:r>
      <w:r w:rsidR="00B77DF2">
        <w:rPr>
          <w:b/>
        </w:rPr>
        <w:t xml:space="preserve">by </w:t>
      </w:r>
      <w:r w:rsidR="00AA724E">
        <w:rPr>
          <w:b/>
        </w:rPr>
        <w:t>Thurs</w:t>
      </w:r>
      <w:r w:rsidR="00994DD9">
        <w:rPr>
          <w:b/>
        </w:rPr>
        <w:t>day</w:t>
      </w:r>
      <w:r w:rsidR="00B77DF2">
        <w:rPr>
          <w:b/>
        </w:rPr>
        <w:t xml:space="preserve">, </w:t>
      </w:r>
      <w:r w:rsidR="00573532">
        <w:rPr>
          <w:b/>
        </w:rPr>
        <w:t>January 26</w:t>
      </w:r>
      <w:r w:rsidR="008503D7">
        <w:rPr>
          <w:b/>
        </w:rPr>
        <w:t>th</w:t>
      </w:r>
      <w:r w:rsidRPr="003C0C96">
        <w:rPr>
          <w:b/>
        </w:rPr>
        <w:t>.</w:t>
      </w:r>
      <w:r w:rsidR="00CC21F4">
        <w:rPr>
          <w:b/>
        </w:rPr>
        <w:t xml:space="preserve"> To Register and Pay go to </w:t>
      </w:r>
      <w:hyperlink r:id="rId9" w:history="1">
        <w:r w:rsidR="00CC21F4" w:rsidRPr="00924FB5">
          <w:rPr>
            <w:rStyle w:val="Hyperlink"/>
            <w:b/>
          </w:rPr>
          <w:t>www.omnipong.com</w:t>
        </w:r>
      </w:hyperlink>
      <w:r w:rsidR="00CC21F4">
        <w:rPr>
          <w:b/>
        </w:rPr>
        <w:t xml:space="preserve"> </w:t>
      </w:r>
    </w:p>
    <w:p w14:paraId="3EECFB02" w14:textId="77777777" w:rsidR="00305B2B" w:rsidRPr="00CC21F4" w:rsidRDefault="00CC21F4" w:rsidP="000A0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5"/>
        </w:tabs>
      </w:pPr>
      <w:r w:rsidRPr="00CC21F4">
        <w:t>Or</w:t>
      </w:r>
    </w:p>
    <w:p w14:paraId="24665D49" w14:textId="77777777" w:rsidR="00023813" w:rsidRDefault="00895120" w:rsidP="000A0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5"/>
        </w:tabs>
      </w:pPr>
      <w:r w:rsidRPr="00023813">
        <w:t xml:space="preserve">Make check payable to </w:t>
      </w:r>
      <w:r w:rsidRPr="00513DEC">
        <w:rPr>
          <w:b/>
        </w:rPr>
        <w:t>“</w:t>
      </w:r>
      <w:r w:rsidR="00C93C0F">
        <w:rPr>
          <w:b/>
        </w:rPr>
        <w:t>Table Tennis Minnesota</w:t>
      </w:r>
      <w:r w:rsidR="00023813" w:rsidRPr="00513DEC">
        <w:rPr>
          <w:b/>
        </w:rPr>
        <w:t>”</w:t>
      </w:r>
      <w:r w:rsidR="00023813" w:rsidRPr="00023813">
        <w:t xml:space="preserve"> and send with registration form to:</w:t>
      </w:r>
      <w:r w:rsidR="00CC21F4">
        <w:tab/>
      </w:r>
      <w:r w:rsidR="00CC21F4">
        <w:tab/>
      </w:r>
      <w:r w:rsidR="00C93C0F">
        <w:rPr>
          <w:b/>
        </w:rPr>
        <w:t>Table Tennis Minnesota</w:t>
      </w:r>
    </w:p>
    <w:p w14:paraId="06158008" w14:textId="77777777" w:rsidR="00513DEC" w:rsidRPr="00513DEC" w:rsidRDefault="00C82A95" w:rsidP="0058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2652">
        <w:rPr>
          <w:b/>
        </w:rPr>
        <w:tab/>
      </w:r>
      <w:r w:rsidR="00CC21F4">
        <w:rPr>
          <w:b/>
        </w:rPr>
        <w:tab/>
      </w:r>
      <w:r w:rsidR="00CC21F4">
        <w:rPr>
          <w:b/>
        </w:rPr>
        <w:tab/>
      </w:r>
      <w:r w:rsidR="00CC21F4">
        <w:rPr>
          <w:b/>
        </w:rPr>
        <w:tab/>
      </w:r>
      <w:r w:rsidR="00CC21F4">
        <w:rPr>
          <w:b/>
        </w:rPr>
        <w:tab/>
      </w:r>
      <w:r w:rsidR="00C93C0F">
        <w:rPr>
          <w:b/>
        </w:rPr>
        <w:t xml:space="preserve">16255 </w:t>
      </w:r>
      <w:proofErr w:type="spellStart"/>
      <w:r w:rsidR="00C93C0F">
        <w:rPr>
          <w:b/>
        </w:rPr>
        <w:t>Jatos</w:t>
      </w:r>
      <w:proofErr w:type="spellEnd"/>
      <w:r w:rsidR="00C93C0F">
        <w:rPr>
          <w:b/>
        </w:rPr>
        <w:t xml:space="preserve"> Circle</w:t>
      </w:r>
    </w:p>
    <w:p w14:paraId="01DD6377" w14:textId="77777777" w:rsidR="00381DEE" w:rsidRPr="00513DEC" w:rsidRDefault="00582652" w:rsidP="0058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 w:rsidR="00032B21">
        <w:rPr>
          <w:b/>
        </w:rPr>
        <w:tab/>
      </w:r>
      <w:r w:rsidR="00032B21">
        <w:rPr>
          <w:b/>
        </w:rPr>
        <w:tab/>
      </w:r>
      <w:r w:rsidR="00032B21">
        <w:rPr>
          <w:b/>
        </w:rPr>
        <w:tab/>
      </w:r>
      <w:r w:rsidR="00032B21">
        <w:rPr>
          <w:b/>
        </w:rPr>
        <w:tab/>
      </w:r>
      <w:r w:rsidR="00C82A95">
        <w:rPr>
          <w:b/>
        </w:rPr>
        <w:tab/>
      </w:r>
      <w:r w:rsidR="00C82A95">
        <w:rPr>
          <w:b/>
        </w:rPr>
        <w:tab/>
      </w:r>
      <w:r w:rsidR="00C82A95">
        <w:rPr>
          <w:b/>
        </w:rPr>
        <w:tab/>
      </w:r>
      <w:r w:rsidR="00C82A95">
        <w:rPr>
          <w:b/>
        </w:rPr>
        <w:tab/>
      </w:r>
      <w:r w:rsidR="00C82A95">
        <w:rPr>
          <w:b/>
        </w:rPr>
        <w:tab/>
      </w:r>
      <w:r w:rsidR="00C93C0F">
        <w:rPr>
          <w:b/>
        </w:rPr>
        <w:t>Lakeville, MN  55044</w:t>
      </w:r>
    </w:p>
    <w:p w14:paraId="253D7452" w14:textId="77777777" w:rsidR="00381DEE" w:rsidRDefault="00381DEE" w:rsidP="000A03E0"/>
    <w:p w14:paraId="41A42816" w14:textId="77777777" w:rsidR="00673A8D" w:rsidRPr="00914D7B" w:rsidRDefault="00914D7B" w:rsidP="000A03E0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Entry</w:t>
      </w:r>
      <w:r w:rsidR="00673A8D" w:rsidRPr="00914D7B">
        <w:rPr>
          <w:b/>
          <w:sz w:val="24"/>
          <w:szCs w:val="24"/>
        </w:rPr>
        <w:t xml:space="preserve"> Fees</w:t>
      </w: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2C51E9" w14:paraId="3D4C2905" w14:textId="77777777" w:rsidTr="002C51E9">
        <w:tc>
          <w:tcPr>
            <w:tcW w:w="1064" w:type="dxa"/>
            <w:shd w:val="clear" w:color="auto" w:fill="auto"/>
          </w:tcPr>
          <w:p w14:paraId="51A2AA9C" w14:textId="77777777" w:rsidR="00621151" w:rsidRDefault="00621151" w:rsidP="002C51E9">
            <w:pPr>
              <w:jc w:val="center"/>
            </w:pPr>
            <w:r>
              <w:t># of Events:</w:t>
            </w:r>
          </w:p>
        </w:tc>
        <w:tc>
          <w:tcPr>
            <w:tcW w:w="1064" w:type="dxa"/>
            <w:shd w:val="clear" w:color="auto" w:fill="auto"/>
          </w:tcPr>
          <w:p w14:paraId="6877FB9C" w14:textId="77777777" w:rsidR="00621151" w:rsidRDefault="00621151" w:rsidP="002C51E9">
            <w:pPr>
              <w:jc w:val="center"/>
            </w:pPr>
            <w:r>
              <w:t>1 Event</w:t>
            </w:r>
          </w:p>
        </w:tc>
        <w:tc>
          <w:tcPr>
            <w:tcW w:w="1064" w:type="dxa"/>
            <w:shd w:val="clear" w:color="auto" w:fill="auto"/>
          </w:tcPr>
          <w:p w14:paraId="5DFC80D0" w14:textId="77777777" w:rsidR="00621151" w:rsidRDefault="00621151" w:rsidP="002C51E9">
            <w:pPr>
              <w:jc w:val="center"/>
            </w:pPr>
            <w:r>
              <w:t>2 Events</w:t>
            </w:r>
          </w:p>
        </w:tc>
        <w:tc>
          <w:tcPr>
            <w:tcW w:w="1064" w:type="dxa"/>
            <w:shd w:val="clear" w:color="auto" w:fill="auto"/>
          </w:tcPr>
          <w:p w14:paraId="3AE6900B" w14:textId="77777777" w:rsidR="00621151" w:rsidRDefault="00621151" w:rsidP="002C51E9">
            <w:pPr>
              <w:jc w:val="center"/>
            </w:pPr>
            <w:r>
              <w:t>3 Events</w:t>
            </w:r>
          </w:p>
        </w:tc>
        <w:tc>
          <w:tcPr>
            <w:tcW w:w="1064" w:type="dxa"/>
            <w:shd w:val="clear" w:color="auto" w:fill="auto"/>
          </w:tcPr>
          <w:p w14:paraId="3A30BFBA" w14:textId="77777777" w:rsidR="00621151" w:rsidRDefault="00621151" w:rsidP="002C51E9">
            <w:pPr>
              <w:jc w:val="center"/>
            </w:pPr>
            <w:r>
              <w:t>4 Events</w:t>
            </w:r>
          </w:p>
        </w:tc>
        <w:tc>
          <w:tcPr>
            <w:tcW w:w="1064" w:type="dxa"/>
            <w:shd w:val="clear" w:color="auto" w:fill="auto"/>
          </w:tcPr>
          <w:p w14:paraId="7B381237" w14:textId="77777777" w:rsidR="00621151" w:rsidRDefault="00621151" w:rsidP="002C51E9">
            <w:pPr>
              <w:jc w:val="center"/>
            </w:pPr>
            <w:r>
              <w:t>5 Events</w:t>
            </w:r>
          </w:p>
        </w:tc>
        <w:tc>
          <w:tcPr>
            <w:tcW w:w="1064" w:type="dxa"/>
            <w:shd w:val="clear" w:color="auto" w:fill="auto"/>
          </w:tcPr>
          <w:p w14:paraId="311FCB68" w14:textId="77777777" w:rsidR="00621151" w:rsidRDefault="00621151" w:rsidP="002C51E9">
            <w:pPr>
              <w:jc w:val="center"/>
            </w:pPr>
            <w:r>
              <w:t>6 Events</w:t>
            </w:r>
          </w:p>
        </w:tc>
        <w:tc>
          <w:tcPr>
            <w:tcW w:w="1064" w:type="dxa"/>
            <w:shd w:val="clear" w:color="auto" w:fill="auto"/>
          </w:tcPr>
          <w:p w14:paraId="2BCB1F56" w14:textId="77777777" w:rsidR="00621151" w:rsidRDefault="00621151" w:rsidP="002C51E9">
            <w:pPr>
              <w:jc w:val="center"/>
            </w:pPr>
            <w:r>
              <w:t>7 Events</w:t>
            </w:r>
          </w:p>
        </w:tc>
        <w:tc>
          <w:tcPr>
            <w:tcW w:w="1064" w:type="dxa"/>
            <w:shd w:val="clear" w:color="auto" w:fill="auto"/>
          </w:tcPr>
          <w:p w14:paraId="2A7DF5D1" w14:textId="77777777" w:rsidR="00621151" w:rsidRDefault="00621151" w:rsidP="002C51E9">
            <w:pPr>
              <w:jc w:val="center"/>
            </w:pPr>
            <w:r>
              <w:t>8 Events</w:t>
            </w:r>
          </w:p>
        </w:tc>
      </w:tr>
      <w:tr w:rsidR="002C51E9" w14:paraId="0E67DD97" w14:textId="77777777" w:rsidTr="002C51E9">
        <w:tc>
          <w:tcPr>
            <w:tcW w:w="1064" w:type="dxa"/>
            <w:shd w:val="clear" w:color="auto" w:fill="auto"/>
          </w:tcPr>
          <w:p w14:paraId="2DCE7358" w14:textId="77777777" w:rsidR="00621151" w:rsidRDefault="00621151" w:rsidP="002C51E9">
            <w:pPr>
              <w:jc w:val="center"/>
            </w:pPr>
            <w:r>
              <w:t>Entry Fee:</w:t>
            </w:r>
          </w:p>
        </w:tc>
        <w:tc>
          <w:tcPr>
            <w:tcW w:w="1064" w:type="dxa"/>
            <w:shd w:val="clear" w:color="auto" w:fill="auto"/>
          </w:tcPr>
          <w:p w14:paraId="642BB83B" w14:textId="77777777" w:rsidR="00621151" w:rsidRDefault="00621151" w:rsidP="002C51E9">
            <w:pPr>
              <w:jc w:val="center"/>
            </w:pPr>
            <w:r>
              <w:t>$20</w:t>
            </w:r>
          </w:p>
        </w:tc>
        <w:tc>
          <w:tcPr>
            <w:tcW w:w="1064" w:type="dxa"/>
            <w:shd w:val="clear" w:color="auto" w:fill="auto"/>
          </w:tcPr>
          <w:p w14:paraId="7C479149" w14:textId="77777777" w:rsidR="00621151" w:rsidRDefault="00621151" w:rsidP="002C51E9">
            <w:pPr>
              <w:jc w:val="center"/>
            </w:pPr>
            <w:r>
              <w:t>$35</w:t>
            </w:r>
          </w:p>
        </w:tc>
        <w:tc>
          <w:tcPr>
            <w:tcW w:w="1064" w:type="dxa"/>
            <w:shd w:val="clear" w:color="auto" w:fill="auto"/>
          </w:tcPr>
          <w:p w14:paraId="609DA643" w14:textId="77777777" w:rsidR="00621151" w:rsidRDefault="00621151" w:rsidP="002C51E9">
            <w:pPr>
              <w:jc w:val="center"/>
            </w:pPr>
            <w:r>
              <w:t>$45</w:t>
            </w:r>
          </w:p>
        </w:tc>
        <w:tc>
          <w:tcPr>
            <w:tcW w:w="1064" w:type="dxa"/>
            <w:shd w:val="clear" w:color="auto" w:fill="auto"/>
          </w:tcPr>
          <w:p w14:paraId="1B004537" w14:textId="77777777" w:rsidR="00621151" w:rsidRDefault="00621151" w:rsidP="002C51E9">
            <w:pPr>
              <w:jc w:val="center"/>
            </w:pPr>
            <w:r>
              <w:t>$55</w:t>
            </w:r>
          </w:p>
        </w:tc>
        <w:tc>
          <w:tcPr>
            <w:tcW w:w="1064" w:type="dxa"/>
            <w:shd w:val="clear" w:color="auto" w:fill="auto"/>
          </w:tcPr>
          <w:p w14:paraId="746BFF88" w14:textId="77777777" w:rsidR="00621151" w:rsidRDefault="00621151" w:rsidP="002C51E9">
            <w:pPr>
              <w:jc w:val="center"/>
            </w:pPr>
            <w:r>
              <w:t>$6</w:t>
            </w:r>
            <w:r w:rsidR="00362051">
              <w:t>5</w:t>
            </w:r>
          </w:p>
        </w:tc>
        <w:tc>
          <w:tcPr>
            <w:tcW w:w="1064" w:type="dxa"/>
            <w:shd w:val="clear" w:color="auto" w:fill="auto"/>
          </w:tcPr>
          <w:p w14:paraId="6E36F938" w14:textId="77777777" w:rsidR="00621151" w:rsidRDefault="00621151" w:rsidP="002C51E9">
            <w:pPr>
              <w:jc w:val="center"/>
            </w:pPr>
            <w:r>
              <w:t>$</w:t>
            </w:r>
            <w:r w:rsidR="00362051">
              <w:t>70</w:t>
            </w:r>
          </w:p>
        </w:tc>
        <w:tc>
          <w:tcPr>
            <w:tcW w:w="1064" w:type="dxa"/>
            <w:shd w:val="clear" w:color="auto" w:fill="auto"/>
          </w:tcPr>
          <w:p w14:paraId="4E03BA13" w14:textId="77777777" w:rsidR="00621151" w:rsidRDefault="00621151" w:rsidP="002C51E9">
            <w:pPr>
              <w:jc w:val="center"/>
            </w:pPr>
            <w:r>
              <w:t>$7</w:t>
            </w:r>
            <w:r w:rsidR="00362051">
              <w:t>5</w:t>
            </w:r>
          </w:p>
        </w:tc>
        <w:tc>
          <w:tcPr>
            <w:tcW w:w="1064" w:type="dxa"/>
            <w:shd w:val="clear" w:color="auto" w:fill="auto"/>
          </w:tcPr>
          <w:p w14:paraId="000657ED" w14:textId="77777777" w:rsidR="00621151" w:rsidRDefault="00621151" w:rsidP="002C51E9">
            <w:pPr>
              <w:jc w:val="center"/>
            </w:pPr>
            <w:r>
              <w:t>$</w:t>
            </w:r>
            <w:r w:rsidR="00362051">
              <w:t>80</w:t>
            </w:r>
          </w:p>
        </w:tc>
      </w:tr>
    </w:tbl>
    <w:p w14:paraId="41ACB011" w14:textId="77777777" w:rsidR="00381DEE" w:rsidRDefault="00AF4299" w:rsidP="00305B2B">
      <w:r>
        <w:br w:type="textWrapping" w:clear="all"/>
      </w:r>
    </w:p>
    <w:p w14:paraId="18EB44E1" w14:textId="77777777" w:rsidR="00914D7B" w:rsidRPr="00E5326E" w:rsidRDefault="00914D7B" w:rsidP="00305B2B">
      <w:pPr>
        <w:rPr>
          <w:sz w:val="20"/>
          <w:szCs w:val="20"/>
        </w:rPr>
      </w:pPr>
      <w:r>
        <w:rPr>
          <w:b/>
          <w:sz w:val="24"/>
          <w:szCs w:val="24"/>
        </w:rPr>
        <w:t>USATT Membership Fees</w:t>
      </w:r>
      <w:r w:rsidR="00E5326E">
        <w:rPr>
          <w:b/>
          <w:sz w:val="24"/>
          <w:szCs w:val="24"/>
        </w:rPr>
        <w:tab/>
      </w:r>
      <w:r w:rsidR="00E5326E">
        <w:rPr>
          <w:sz w:val="20"/>
          <w:szCs w:val="20"/>
        </w:rPr>
        <w:t>(Please read about new USATT Membership Info.)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793"/>
        <w:gridCol w:w="1800"/>
        <w:gridCol w:w="1980"/>
        <w:gridCol w:w="2088"/>
      </w:tblGrid>
      <w:tr w:rsidR="00F306C4" w14:paraId="63E16A93" w14:textId="77777777" w:rsidTr="00F306C4">
        <w:trPr>
          <w:jc w:val="center"/>
        </w:trPr>
        <w:tc>
          <w:tcPr>
            <w:tcW w:w="1915" w:type="dxa"/>
            <w:shd w:val="clear" w:color="auto" w:fill="auto"/>
          </w:tcPr>
          <w:p w14:paraId="14BE1EB1" w14:textId="77777777" w:rsidR="00914D7B" w:rsidRDefault="00914D7B" w:rsidP="00673A8D">
            <w:r>
              <w:t>Type of Membership:</w:t>
            </w:r>
          </w:p>
        </w:tc>
        <w:tc>
          <w:tcPr>
            <w:tcW w:w="1793" w:type="dxa"/>
            <w:shd w:val="clear" w:color="auto" w:fill="auto"/>
          </w:tcPr>
          <w:p w14:paraId="5CAC338E" w14:textId="77777777" w:rsidR="00914D7B" w:rsidRDefault="00914D7B" w:rsidP="00F306C4">
            <w:pPr>
              <w:jc w:val="center"/>
            </w:pPr>
            <w:r>
              <w:t>Adult</w:t>
            </w:r>
          </w:p>
        </w:tc>
        <w:tc>
          <w:tcPr>
            <w:tcW w:w="1800" w:type="dxa"/>
            <w:shd w:val="clear" w:color="auto" w:fill="auto"/>
          </w:tcPr>
          <w:p w14:paraId="5542C4D2" w14:textId="77777777" w:rsidR="00914D7B" w:rsidRDefault="00233863" w:rsidP="00F306C4">
            <w:pPr>
              <w:jc w:val="center"/>
            </w:pPr>
            <w:r>
              <w:t>Junior</w:t>
            </w:r>
            <w:r w:rsidR="00491EB0">
              <w:t>/Collegiate</w:t>
            </w:r>
          </w:p>
        </w:tc>
        <w:tc>
          <w:tcPr>
            <w:tcW w:w="1980" w:type="dxa"/>
            <w:shd w:val="clear" w:color="auto" w:fill="auto"/>
          </w:tcPr>
          <w:p w14:paraId="7D859E40" w14:textId="77777777" w:rsidR="00914D7B" w:rsidRDefault="00914D7B" w:rsidP="00F306C4">
            <w:pPr>
              <w:jc w:val="center"/>
            </w:pPr>
            <w:r>
              <w:t>Household</w:t>
            </w:r>
          </w:p>
        </w:tc>
        <w:tc>
          <w:tcPr>
            <w:tcW w:w="2088" w:type="dxa"/>
            <w:shd w:val="clear" w:color="auto" w:fill="auto"/>
          </w:tcPr>
          <w:p w14:paraId="0A150805" w14:textId="77777777" w:rsidR="00914D7B" w:rsidRDefault="00795BD3" w:rsidP="0077521F">
            <w:pPr>
              <w:jc w:val="center"/>
            </w:pPr>
            <w:r>
              <w:t>Tournament</w:t>
            </w:r>
            <w:r w:rsidR="00914D7B">
              <w:t xml:space="preserve"> Pass</w:t>
            </w:r>
          </w:p>
        </w:tc>
      </w:tr>
      <w:tr w:rsidR="00F306C4" w14:paraId="4D820214" w14:textId="77777777" w:rsidTr="00F306C4">
        <w:trPr>
          <w:jc w:val="center"/>
        </w:trPr>
        <w:tc>
          <w:tcPr>
            <w:tcW w:w="1915" w:type="dxa"/>
            <w:shd w:val="clear" w:color="auto" w:fill="auto"/>
          </w:tcPr>
          <w:p w14:paraId="59C28389" w14:textId="77777777" w:rsidR="00914D7B" w:rsidRDefault="00914D7B" w:rsidP="00673A8D">
            <w:r>
              <w:t>Membership Fee:</w:t>
            </w:r>
          </w:p>
        </w:tc>
        <w:tc>
          <w:tcPr>
            <w:tcW w:w="1793" w:type="dxa"/>
            <w:shd w:val="clear" w:color="auto" w:fill="auto"/>
          </w:tcPr>
          <w:p w14:paraId="163CFB75" w14:textId="77777777" w:rsidR="00914D7B" w:rsidRDefault="00233863" w:rsidP="00F530D7">
            <w:pPr>
              <w:jc w:val="center"/>
            </w:pPr>
            <w:r>
              <w:t>(</w:t>
            </w:r>
            <w:r w:rsidR="00173831">
              <w:t xml:space="preserve">1-yr. </w:t>
            </w:r>
            <w:r w:rsidR="00491EB0">
              <w:t>$75</w:t>
            </w:r>
            <w:r>
              <w:t>)</w:t>
            </w:r>
          </w:p>
        </w:tc>
        <w:tc>
          <w:tcPr>
            <w:tcW w:w="1800" w:type="dxa"/>
            <w:shd w:val="clear" w:color="auto" w:fill="auto"/>
          </w:tcPr>
          <w:p w14:paraId="3C87856E" w14:textId="77777777" w:rsidR="00914D7B" w:rsidRDefault="00233863" w:rsidP="0077521F">
            <w:pPr>
              <w:jc w:val="center"/>
            </w:pPr>
            <w:r>
              <w:t xml:space="preserve">(1-yr. </w:t>
            </w:r>
            <w:r w:rsidR="00491EB0">
              <w:t>$4</w:t>
            </w:r>
            <w:r w:rsidR="00C82A95">
              <w:t>5</w:t>
            </w:r>
            <w:r>
              <w:t>)</w:t>
            </w:r>
          </w:p>
        </w:tc>
        <w:tc>
          <w:tcPr>
            <w:tcW w:w="1980" w:type="dxa"/>
            <w:shd w:val="clear" w:color="auto" w:fill="auto"/>
          </w:tcPr>
          <w:p w14:paraId="3616A334" w14:textId="77777777" w:rsidR="00914D7B" w:rsidRDefault="00233863" w:rsidP="0077521F">
            <w:pPr>
              <w:jc w:val="center"/>
            </w:pPr>
            <w:r>
              <w:t xml:space="preserve">(1-yr. </w:t>
            </w:r>
            <w:r w:rsidR="0077521F">
              <w:t>$15</w:t>
            </w:r>
            <w:r w:rsidR="00914D7B">
              <w:t>0</w:t>
            </w:r>
            <w:r>
              <w:t>)</w:t>
            </w:r>
          </w:p>
        </w:tc>
        <w:tc>
          <w:tcPr>
            <w:tcW w:w="2088" w:type="dxa"/>
            <w:shd w:val="clear" w:color="auto" w:fill="auto"/>
          </w:tcPr>
          <w:p w14:paraId="1D7FDE5B" w14:textId="77777777" w:rsidR="00914D7B" w:rsidRDefault="0077521F" w:rsidP="00F306C4">
            <w:pPr>
              <w:jc w:val="center"/>
            </w:pPr>
            <w:r>
              <w:t>$2</w:t>
            </w:r>
            <w:r w:rsidR="00914D7B">
              <w:t>0</w:t>
            </w:r>
          </w:p>
        </w:tc>
      </w:tr>
    </w:tbl>
    <w:p w14:paraId="0F969BE0" w14:textId="77777777" w:rsidR="00381DEE" w:rsidRDefault="00381DEE" w:rsidP="00B83B19"/>
    <w:p w14:paraId="1FE6955A" w14:textId="77777777" w:rsidR="00305B2B" w:rsidRDefault="00305B2B" w:rsidP="004D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Please </w:t>
      </w:r>
      <w:proofErr w:type="gramStart"/>
      <w:r w:rsidR="008C5286">
        <w:t>Register</w:t>
      </w:r>
      <w:proofErr w:type="gramEnd"/>
      <w:r w:rsidR="008C5286">
        <w:t xml:space="preserve"> at </w:t>
      </w:r>
      <w:hyperlink r:id="rId10" w:history="1">
        <w:r w:rsidR="008C5286" w:rsidRPr="00924FB5">
          <w:rPr>
            <w:rStyle w:val="Hyperlink"/>
          </w:rPr>
          <w:t>www.omnipong.com</w:t>
        </w:r>
      </w:hyperlink>
      <w:r w:rsidR="008C5286">
        <w:t xml:space="preserve"> or </w:t>
      </w:r>
      <w:r>
        <w:t xml:space="preserve">Send </w:t>
      </w:r>
      <w:r w:rsidR="004D1B22">
        <w:t xml:space="preserve">This </w:t>
      </w:r>
      <w:r>
        <w:t>Form with Payment</w:t>
      </w:r>
    </w:p>
    <w:p w14:paraId="6BFC6147" w14:textId="77777777" w:rsidR="004D1B22" w:rsidRDefault="0046680A" w:rsidP="004D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27"/>
          <w:tab w:val="center" w:pos="4680"/>
          <w:tab w:val="left" w:pos="7075"/>
        </w:tabs>
      </w:pPr>
      <w:r>
        <w:tab/>
      </w:r>
    </w:p>
    <w:p w14:paraId="4C2CDADA" w14:textId="77777777" w:rsidR="00023813" w:rsidRDefault="004D1B22" w:rsidP="004D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5"/>
        </w:tabs>
      </w:pPr>
      <w:r>
        <w:t>Name: _____________________</w:t>
      </w:r>
      <w:r w:rsidR="007D0C44">
        <w:t>________________________________</w:t>
      </w:r>
      <w:r w:rsidR="002D275F">
        <w:t xml:space="preserve">             Email:  </w:t>
      </w:r>
      <w:r>
        <w:t>______________</w:t>
      </w:r>
      <w:r w:rsidR="007D0C44">
        <w:t>_____________________</w:t>
      </w:r>
      <w:r>
        <w:t>______</w:t>
      </w:r>
      <w:r w:rsidR="007D0C44">
        <w:t>___</w:t>
      </w:r>
      <w:r>
        <w:t xml:space="preserve">_                 </w:t>
      </w:r>
    </w:p>
    <w:p w14:paraId="6FD4B2FC" w14:textId="77777777" w:rsidR="004D1B22" w:rsidRDefault="004D1B22" w:rsidP="004D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5"/>
        </w:tabs>
      </w:pPr>
    </w:p>
    <w:p w14:paraId="4DE36CED" w14:textId="77777777" w:rsidR="00F27116" w:rsidRDefault="00023813" w:rsidP="004D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Address: </w:t>
      </w:r>
      <w:r w:rsidR="007D0C44">
        <w:t>_________________________________</w:t>
      </w:r>
      <w:r w:rsidR="00E57F64">
        <w:t>__________________</w:t>
      </w:r>
      <w:r w:rsidR="00E27DDC">
        <w:t>_____________________________________________</w:t>
      </w:r>
      <w:r w:rsidR="00E57F64">
        <w:t>_____________</w:t>
      </w:r>
      <w:r w:rsidR="007D0C44">
        <w:tab/>
      </w:r>
    </w:p>
    <w:p w14:paraId="28D691D9" w14:textId="77777777" w:rsidR="00E57F64" w:rsidRDefault="00E57F64" w:rsidP="004D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A5EBD4" w14:textId="77777777" w:rsidR="00F27116" w:rsidRDefault="007D0C44" w:rsidP="004D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</w:t>
      </w:r>
      <w:r>
        <w:tab/>
      </w:r>
      <w:r w:rsidR="00E57F64">
        <w:t xml:space="preserve">Date of Birth:  _____/_____/________  </w:t>
      </w:r>
      <w:r w:rsidR="00E57F64">
        <w:tab/>
        <w:t xml:space="preserve">          </w:t>
      </w:r>
      <w:r w:rsidR="0082226D">
        <w:t xml:space="preserve"> </w:t>
      </w:r>
      <w:r w:rsidR="00E57F64">
        <w:t>Entry Fees = $_________</w:t>
      </w:r>
    </w:p>
    <w:p w14:paraId="5A54EE1E" w14:textId="77777777" w:rsidR="007D0C44" w:rsidRDefault="007D0C44" w:rsidP="004D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073FE765" w14:textId="77777777" w:rsidR="00F27116" w:rsidRDefault="00E57F64" w:rsidP="004D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Telep</w:t>
      </w:r>
      <w:r w:rsidRPr="00E57F64">
        <w:t>hone</w:t>
      </w:r>
      <w:r>
        <w:t>:  ____________________</w:t>
      </w:r>
      <w:r w:rsidR="00E27DDC">
        <w:t>____</w:t>
      </w:r>
      <w:r>
        <w:t>________</w:t>
      </w:r>
      <w:r w:rsidR="00F27116">
        <w:tab/>
      </w:r>
      <w:r w:rsidR="007D0C44">
        <w:tab/>
      </w:r>
      <w:r>
        <w:t xml:space="preserve">USATT Exp.: _____/_____/_________  </w:t>
      </w:r>
      <w:r w:rsidR="0082226D">
        <w:t xml:space="preserve"> </w:t>
      </w:r>
      <w:r>
        <w:t>USATT Membership = $_________</w:t>
      </w:r>
    </w:p>
    <w:p w14:paraId="399CAFC9" w14:textId="77777777" w:rsidR="00E57F64" w:rsidRDefault="00E57F64" w:rsidP="004D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4B107E4C" w14:textId="77777777" w:rsidR="00E57F64" w:rsidRPr="007D0C44" w:rsidRDefault="00E57F64" w:rsidP="004D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Event #</w:t>
      </w:r>
      <w:r>
        <w:tab/>
      </w:r>
      <w:r w:rsidRPr="00E57F64">
        <w:rPr>
          <w:u w:val="single"/>
        </w:rPr>
        <w:t>Event Name</w:t>
      </w:r>
      <w:r w:rsidRPr="00E57F64">
        <w:t xml:space="preserve">          </w:t>
      </w:r>
      <w:r w:rsidRPr="00E57F64">
        <w:tab/>
      </w:r>
      <w:r w:rsidRPr="00E57F64">
        <w:tab/>
      </w:r>
      <w:r w:rsidRPr="00E57F64">
        <w:tab/>
      </w:r>
      <w:r w:rsidRPr="00E57F64">
        <w:tab/>
      </w:r>
      <w:r w:rsidR="008D7641">
        <w:t>USATT Rating:  ______</w:t>
      </w:r>
      <w:r w:rsidR="006D04D7">
        <w:t>______</w:t>
      </w:r>
      <w:r w:rsidR="006D04D7">
        <w:tab/>
        <w:t xml:space="preserve"> </w:t>
      </w:r>
      <w:r w:rsidR="004876E2">
        <w:t xml:space="preserve"> Tournament </w:t>
      </w:r>
      <w:r w:rsidR="008C5286">
        <w:t>Processing Fee =</w:t>
      </w:r>
      <w:r w:rsidR="006D04D7">
        <w:t xml:space="preserve"> </w:t>
      </w:r>
      <w:r w:rsidR="008C5286">
        <w:t xml:space="preserve">$ </w:t>
      </w:r>
      <w:r w:rsidR="004876E2">
        <w:t xml:space="preserve">     </w:t>
      </w:r>
      <w:r w:rsidR="008C5286">
        <w:rPr>
          <w:u w:val="single"/>
        </w:rPr>
        <w:t>5</w:t>
      </w:r>
      <w:r w:rsidR="006D04D7">
        <w:t xml:space="preserve">      </w:t>
      </w:r>
    </w:p>
    <w:p w14:paraId="52CA0000" w14:textId="77777777" w:rsidR="00F27116" w:rsidRDefault="00F27116" w:rsidP="004D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1)</w:t>
      </w:r>
      <w:r w:rsidR="0065624E">
        <w:t xml:space="preserve"> _____    </w:t>
      </w:r>
      <w:r>
        <w:t>_____________________________</w:t>
      </w:r>
      <w:r w:rsidR="0082226D">
        <w:tab/>
      </w:r>
      <w:r w:rsidR="0082226D">
        <w:tab/>
      </w:r>
      <w:r w:rsidR="0082226D">
        <w:tab/>
      </w:r>
      <w:r w:rsidR="0082226D">
        <w:tab/>
      </w:r>
      <w:r w:rsidR="0082226D">
        <w:tab/>
        <w:t xml:space="preserve">        </w:t>
      </w:r>
    </w:p>
    <w:p w14:paraId="2A6EEA66" w14:textId="77777777" w:rsidR="00F27116" w:rsidRDefault="00F27116" w:rsidP="004D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</w:pPr>
      <w:r>
        <w:t>2)</w:t>
      </w:r>
      <w:r w:rsidR="0065624E">
        <w:t xml:space="preserve"> _____    </w:t>
      </w:r>
      <w:r>
        <w:t>_____________________________</w:t>
      </w:r>
      <w:r w:rsidR="00F738D4">
        <w:tab/>
      </w:r>
      <w:r w:rsidR="00E57F64">
        <w:tab/>
      </w:r>
      <w:r w:rsidR="00E57F64">
        <w:tab/>
      </w:r>
      <w:r w:rsidR="00E57F64">
        <w:tab/>
      </w:r>
      <w:r w:rsidR="0009349A">
        <w:t xml:space="preserve">        Total Amount Enclosed = $_________</w:t>
      </w:r>
    </w:p>
    <w:p w14:paraId="7C232231" w14:textId="77777777" w:rsidR="00F27116" w:rsidRDefault="00F27116" w:rsidP="004D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3)</w:t>
      </w:r>
      <w:r w:rsidR="0065624E">
        <w:t xml:space="preserve"> _____    </w:t>
      </w:r>
      <w:r>
        <w:t>_____________________________</w:t>
      </w:r>
      <w:r w:rsidR="00F738D4">
        <w:tab/>
      </w:r>
      <w:r w:rsidR="00F738D4">
        <w:tab/>
      </w:r>
      <w:r w:rsidR="00F738D4">
        <w:tab/>
      </w:r>
      <w:r w:rsidR="007D0C44">
        <w:tab/>
      </w:r>
    </w:p>
    <w:p w14:paraId="6AE3BB84" w14:textId="77777777" w:rsidR="00F27116" w:rsidRDefault="00F27116" w:rsidP="004D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4)</w:t>
      </w:r>
      <w:r w:rsidR="0065624E">
        <w:t xml:space="preserve"> _____    </w:t>
      </w:r>
      <w:r>
        <w:t>_____________________________</w:t>
      </w:r>
    </w:p>
    <w:p w14:paraId="3D9DB1C3" w14:textId="77777777" w:rsidR="00F27116" w:rsidRDefault="00F27116" w:rsidP="004D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5)</w:t>
      </w:r>
      <w:r w:rsidR="0065624E">
        <w:t xml:space="preserve"> _____    </w:t>
      </w:r>
      <w:r>
        <w:t>_____________________________</w:t>
      </w:r>
      <w:r w:rsidR="00B27345">
        <w:t xml:space="preserve">                  </w:t>
      </w:r>
      <w:r w:rsidR="00B27345">
        <w:tab/>
        <w:t xml:space="preserve">I assume all risk and responsibility while playing in this tournament. </w:t>
      </w:r>
    </w:p>
    <w:p w14:paraId="65B95496" w14:textId="77777777" w:rsidR="005422F3" w:rsidRDefault="005422F3" w:rsidP="00542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6) _____    _____________________________</w:t>
      </w:r>
      <w:r w:rsidR="00633620">
        <w:tab/>
      </w:r>
      <w:r w:rsidR="00633620">
        <w:tab/>
        <w:t>I hereby re</w:t>
      </w:r>
      <w:r w:rsidR="00401B5B">
        <w:t>lease Table Tennis MN, Champion</w:t>
      </w:r>
      <w:r w:rsidR="00633620">
        <w:t>s Hall</w:t>
      </w:r>
      <w:r w:rsidR="00B27345">
        <w:t>, USATT</w:t>
      </w:r>
      <w:r w:rsidR="00633620">
        <w:t>, and</w:t>
      </w:r>
      <w:r w:rsidR="00B27345">
        <w:t xml:space="preserve"> </w:t>
      </w:r>
    </w:p>
    <w:p w14:paraId="11EEFB07" w14:textId="77777777" w:rsidR="005422F3" w:rsidRDefault="00D67F39" w:rsidP="00542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7) _____    _____________________________</w:t>
      </w:r>
      <w:r>
        <w:tab/>
      </w:r>
      <w:r>
        <w:tab/>
      </w:r>
      <w:r w:rsidR="00B27345">
        <w:t xml:space="preserve">tournament staff from any </w:t>
      </w:r>
      <w:r w:rsidR="00410C83">
        <w:t xml:space="preserve">liability, </w:t>
      </w:r>
      <w:r w:rsidR="00B27345">
        <w:t>claims or</w:t>
      </w:r>
      <w:r w:rsidR="00410C83">
        <w:t xml:space="preserve"> demand for any loss, </w:t>
      </w:r>
      <w:r w:rsidR="00B27345">
        <w:t>damage</w:t>
      </w:r>
      <w:r w:rsidR="00410C83">
        <w:t>,</w:t>
      </w:r>
      <w:r w:rsidR="00B27345">
        <w:t xml:space="preserve"> </w:t>
      </w:r>
    </w:p>
    <w:p w14:paraId="1820EAAD" w14:textId="77777777" w:rsidR="00F27116" w:rsidRDefault="00D67F39" w:rsidP="004D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8) _____    _____________________________</w:t>
      </w:r>
      <w:r w:rsidRPr="00D67F39">
        <w:tab/>
      </w:r>
      <w:r>
        <w:tab/>
      </w:r>
      <w:r w:rsidR="00410C83">
        <w:t xml:space="preserve">or injury sustained to me or my property.  </w:t>
      </w:r>
      <w:r w:rsidR="00B27345">
        <w:t>I will abide</w:t>
      </w:r>
      <w:r w:rsidR="00410C83">
        <w:t xml:space="preserve"> by USATT rules and</w:t>
      </w:r>
    </w:p>
    <w:p w14:paraId="41D7ABFD" w14:textId="77777777" w:rsidR="00EB1CEE" w:rsidRDefault="00D67F39" w:rsidP="004D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 w:rsidR="00362051">
        <w:tab/>
      </w:r>
      <w:proofErr w:type="gramStart"/>
      <w:r w:rsidR="00EB1CEE">
        <w:t>the</w:t>
      </w:r>
      <w:proofErr w:type="gramEnd"/>
      <w:r w:rsidR="00EB1CEE">
        <w:t xml:space="preserve"> decisions of the tournament staff.</w:t>
      </w:r>
    </w:p>
    <w:p w14:paraId="09EDEB25" w14:textId="77777777" w:rsidR="00D67F39" w:rsidRPr="00362051" w:rsidRDefault="000D73CD" w:rsidP="004D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 xml:space="preserve">My </w:t>
      </w:r>
      <w:r w:rsidR="00D67F39" w:rsidRPr="00362051">
        <w:rPr>
          <w:u w:val="single"/>
        </w:rPr>
        <w:t>Doubles Partner</w:t>
      </w:r>
      <w:r w:rsidR="00362051">
        <w:rPr>
          <w:u w:val="single"/>
        </w:rPr>
        <w:t>’s Name</w:t>
      </w:r>
    </w:p>
    <w:p w14:paraId="0762A2F1" w14:textId="77777777" w:rsidR="00513DEC" w:rsidRDefault="009D6F7B" w:rsidP="004D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U-2400 </w:t>
      </w:r>
      <w:r w:rsidR="00EB1CEE">
        <w:t>Doubles: _____________________________</w:t>
      </w:r>
      <w:r w:rsidR="00EB1CEE">
        <w:tab/>
      </w:r>
      <w:r w:rsidR="00B27345">
        <w:tab/>
      </w:r>
      <w:r w:rsidR="00B27345">
        <w:tab/>
      </w:r>
      <w:r w:rsidR="0065624E">
        <w:tab/>
      </w:r>
      <w:r w:rsidR="00513DEC" w:rsidRPr="00513DEC">
        <w:t xml:space="preserve"> </w:t>
      </w:r>
    </w:p>
    <w:p w14:paraId="6E11A960" w14:textId="77777777" w:rsidR="00D67F39" w:rsidRDefault="00B27345" w:rsidP="00D67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U-</w:t>
      </w:r>
      <w:r w:rsidR="00C82A95">
        <w:t>3</w:t>
      </w:r>
      <w:r w:rsidR="003E3020">
        <w:t>8</w:t>
      </w:r>
      <w:r>
        <w:t>00</w:t>
      </w:r>
      <w:r w:rsidR="00633620">
        <w:t xml:space="preserve"> Doubles</w:t>
      </w:r>
      <w:r>
        <w:t>:  ________</w:t>
      </w:r>
      <w:r w:rsidR="009D6F7B">
        <w:t>____________________</w:t>
      </w:r>
      <w:r w:rsidR="00EB1CEE">
        <w:tab/>
      </w: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 w:rsidR="00EB1CEE">
        <w:t xml:space="preserve">                       </w:t>
      </w:r>
      <w:r>
        <w:t xml:space="preserve">  </w:t>
      </w:r>
      <w:r w:rsidR="001136E7">
        <w:tab/>
      </w:r>
      <w:r>
        <w:t xml:space="preserve">  </w:t>
      </w:r>
      <w:r w:rsidR="00D67F39">
        <w:t>Open Doubles:  ___</w:t>
      </w:r>
      <w:r w:rsidR="009D6F7B">
        <w:t>___________________________</w:t>
      </w:r>
      <w:r>
        <w:tab/>
      </w:r>
      <w:r w:rsidR="009D6F7B">
        <w:tab/>
      </w:r>
      <w:r w:rsidR="00D67F39">
        <w:t>Signature: ___________________________________</w:t>
      </w:r>
      <w:r w:rsidR="00C42191">
        <w:t>_________________</w:t>
      </w:r>
    </w:p>
    <w:p w14:paraId="369BC010" w14:textId="77777777" w:rsidR="00513DEC" w:rsidRDefault="00D67F39" w:rsidP="004D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27345">
        <w:t>(Parent / Guardian signature if under 18)</w:t>
      </w:r>
    </w:p>
    <w:p w14:paraId="1023E6C7" w14:textId="77777777" w:rsidR="00D67F39" w:rsidRDefault="00D67F39" w:rsidP="00260474">
      <w:pPr>
        <w:jc w:val="center"/>
        <w:rPr>
          <w:b/>
          <w:sz w:val="18"/>
          <w:szCs w:val="18"/>
        </w:rPr>
      </w:pPr>
    </w:p>
    <w:p w14:paraId="4C592647" w14:textId="77777777" w:rsidR="00513DEC" w:rsidRPr="00267F33" w:rsidRDefault="00260474" w:rsidP="00260474">
      <w:pPr>
        <w:jc w:val="center"/>
        <w:rPr>
          <w:b/>
          <w:sz w:val="18"/>
          <w:szCs w:val="18"/>
        </w:rPr>
      </w:pPr>
      <w:r w:rsidRPr="00267F33">
        <w:rPr>
          <w:b/>
          <w:sz w:val="18"/>
          <w:szCs w:val="18"/>
        </w:rPr>
        <w:t>Tournament Information</w:t>
      </w:r>
    </w:p>
    <w:p w14:paraId="131E3E4C" w14:textId="77777777" w:rsidR="00260474" w:rsidRPr="00267F33" w:rsidRDefault="00260474" w:rsidP="00260474">
      <w:pPr>
        <w:jc w:val="center"/>
        <w:rPr>
          <w:sz w:val="18"/>
          <w:szCs w:val="18"/>
        </w:rPr>
      </w:pPr>
      <w:r w:rsidRPr="00267F33">
        <w:rPr>
          <w:sz w:val="18"/>
          <w:szCs w:val="18"/>
        </w:rPr>
        <w:t>(Plea</w:t>
      </w:r>
      <w:r w:rsidR="00AD2D44">
        <w:rPr>
          <w:sz w:val="18"/>
          <w:szCs w:val="18"/>
        </w:rPr>
        <w:t>se read carefully before contacting us</w:t>
      </w:r>
      <w:r w:rsidRPr="00267F33">
        <w:rPr>
          <w:sz w:val="18"/>
          <w:szCs w:val="18"/>
        </w:rPr>
        <w:t xml:space="preserve"> with questions)</w:t>
      </w:r>
    </w:p>
    <w:p w14:paraId="0A48AE8C" w14:textId="77777777" w:rsidR="004A6AF5" w:rsidRPr="00267F33" w:rsidRDefault="004A6AF5" w:rsidP="00513DEC">
      <w:pPr>
        <w:rPr>
          <w:sz w:val="18"/>
          <w:szCs w:val="18"/>
        </w:rPr>
      </w:pPr>
    </w:p>
    <w:p w14:paraId="215CE889" w14:textId="77777777" w:rsidR="00513DEC" w:rsidRPr="00267F33" w:rsidRDefault="00513DEC" w:rsidP="00260474">
      <w:pPr>
        <w:tabs>
          <w:tab w:val="left" w:pos="7075"/>
        </w:tabs>
        <w:rPr>
          <w:b/>
          <w:sz w:val="18"/>
          <w:szCs w:val="18"/>
        </w:rPr>
      </w:pPr>
      <w:r w:rsidRPr="00267F33">
        <w:rPr>
          <w:b/>
          <w:sz w:val="18"/>
          <w:szCs w:val="18"/>
        </w:rPr>
        <w:t>Tournament Committee</w:t>
      </w:r>
    </w:p>
    <w:p w14:paraId="045181AD" w14:textId="77777777" w:rsidR="00513DEC" w:rsidRPr="00267F33" w:rsidRDefault="00513DEC" w:rsidP="00260474">
      <w:pPr>
        <w:tabs>
          <w:tab w:val="left" w:pos="7075"/>
        </w:tabs>
        <w:rPr>
          <w:sz w:val="18"/>
          <w:szCs w:val="18"/>
        </w:rPr>
      </w:pPr>
      <w:r w:rsidRPr="00267F33">
        <w:rPr>
          <w:sz w:val="18"/>
          <w:szCs w:val="18"/>
        </w:rPr>
        <w:t xml:space="preserve">Tournament Director:   </w:t>
      </w:r>
      <w:r w:rsidR="00EC4E46">
        <w:rPr>
          <w:sz w:val="18"/>
          <w:szCs w:val="18"/>
        </w:rPr>
        <w:t xml:space="preserve">Mitchell </w:t>
      </w:r>
      <w:proofErr w:type="spellStart"/>
      <w:r w:rsidR="00EC4E46">
        <w:rPr>
          <w:sz w:val="18"/>
          <w:szCs w:val="18"/>
        </w:rPr>
        <w:t>Seidenfeld</w:t>
      </w:r>
      <w:proofErr w:type="spellEnd"/>
      <w:r w:rsidR="009C54F0" w:rsidRPr="00267F33">
        <w:rPr>
          <w:sz w:val="18"/>
          <w:szCs w:val="18"/>
        </w:rPr>
        <w:t>.</w:t>
      </w:r>
      <w:r w:rsidR="00260474" w:rsidRPr="00267F33">
        <w:rPr>
          <w:sz w:val="18"/>
          <w:szCs w:val="18"/>
        </w:rPr>
        <w:t xml:space="preserve"> </w:t>
      </w:r>
      <w:r w:rsidR="000F60C2" w:rsidRPr="00267F33">
        <w:rPr>
          <w:sz w:val="18"/>
          <w:szCs w:val="18"/>
        </w:rPr>
        <w:t>For</w:t>
      </w:r>
      <w:r w:rsidR="00E51FE9" w:rsidRPr="00267F33">
        <w:rPr>
          <w:sz w:val="18"/>
          <w:szCs w:val="18"/>
        </w:rPr>
        <w:t xml:space="preserve"> information </w:t>
      </w:r>
      <w:r w:rsidR="009C54F0" w:rsidRPr="00267F33">
        <w:rPr>
          <w:sz w:val="18"/>
          <w:szCs w:val="18"/>
        </w:rPr>
        <w:t>email</w:t>
      </w:r>
      <w:r w:rsidR="008424C0">
        <w:rPr>
          <w:sz w:val="18"/>
          <w:szCs w:val="18"/>
        </w:rPr>
        <w:t>:</w:t>
      </w:r>
      <w:r w:rsidR="009C54F0" w:rsidRPr="00267F33">
        <w:rPr>
          <w:sz w:val="18"/>
          <w:szCs w:val="18"/>
        </w:rPr>
        <w:t xml:space="preserve"> </w:t>
      </w:r>
      <w:r w:rsidR="00EC4E46">
        <w:rPr>
          <w:sz w:val="18"/>
          <w:szCs w:val="18"/>
        </w:rPr>
        <w:t>mitch@tabletennismn.com</w:t>
      </w:r>
      <w:r w:rsidR="009C54F0" w:rsidRPr="00267F33">
        <w:rPr>
          <w:sz w:val="18"/>
          <w:szCs w:val="18"/>
        </w:rPr>
        <w:t xml:space="preserve"> or </w:t>
      </w:r>
      <w:r w:rsidR="00E51FE9" w:rsidRPr="00267F33">
        <w:rPr>
          <w:sz w:val="18"/>
          <w:szCs w:val="18"/>
        </w:rPr>
        <w:t>call</w:t>
      </w:r>
      <w:r w:rsidR="008424C0">
        <w:rPr>
          <w:sz w:val="18"/>
          <w:szCs w:val="18"/>
        </w:rPr>
        <w:t>:</w:t>
      </w:r>
      <w:r w:rsidR="00260474" w:rsidRPr="00267F33">
        <w:rPr>
          <w:sz w:val="18"/>
          <w:szCs w:val="18"/>
        </w:rPr>
        <w:t xml:space="preserve"> </w:t>
      </w:r>
      <w:r w:rsidR="005C3940">
        <w:rPr>
          <w:sz w:val="18"/>
          <w:szCs w:val="18"/>
        </w:rPr>
        <w:t>612-382-2892</w:t>
      </w:r>
    </w:p>
    <w:p w14:paraId="45E87C46" w14:textId="77777777" w:rsidR="00513DEC" w:rsidRPr="00267F33" w:rsidRDefault="00513DEC" w:rsidP="00260474">
      <w:pPr>
        <w:tabs>
          <w:tab w:val="left" w:pos="7075"/>
        </w:tabs>
        <w:rPr>
          <w:sz w:val="18"/>
          <w:szCs w:val="18"/>
        </w:rPr>
      </w:pPr>
      <w:r w:rsidRPr="00267F33">
        <w:rPr>
          <w:sz w:val="18"/>
          <w:szCs w:val="18"/>
        </w:rPr>
        <w:t xml:space="preserve">Certified Referee:         Mitchell </w:t>
      </w:r>
      <w:proofErr w:type="spellStart"/>
      <w:r w:rsidRPr="00267F33">
        <w:rPr>
          <w:sz w:val="18"/>
          <w:szCs w:val="18"/>
        </w:rPr>
        <w:t>Seidenfeld</w:t>
      </w:r>
      <w:proofErr w:type="spellEnd"/>
    </w:p>
    <w:p w14:paraId="02F46CA4" w14:textId="77777777" w:rsidR="00513DEC" w:rsidRPr="00267F33" w:rsidRDefault="00513DEC" w:rsidP="00260474">
      <w:pPr>
        <w:tabs>
          <w:tab w:val="left" w:pos="7075"/>
        </w:tabs>
        <w:rPr>
          <w:sz w:val="18"/>
          <w:szCs w:val="18"/>
        </w:rPr>
      </w:pPr>
      <w:r w:rsidRPr="00267F33">
        <w:rPr>
          <w:sz w:val="18"/>
          <w:szCs w:val="18"/>
        </w:rPr>
        <w:t xml:space="preserve">Staff:                         </w:t>
      </w:r>
      <w:r w:rsidR="00DB756D" w:rsidRPr="00267F33">
        <w:rPr>
          <w:sz w:val="18"/>
          <w:szCs w:val="18"/>
        </w:rPr>
        <w:t xml:space="preserve">    </w:t>
      </w:r>
      <w:r w:rsidR="00EC4E46">
        <w:rPr>
          <w:sz w:val="18"/>
          <w:szCs w:val="18"/>
        </w:rPr>
        <w:t xml:space="preserve">Ross Reynolds, Joe </w:t>
      </w:r>
      <w:proofErr w:type="spellStart"/>
      <w:r w:rsidR="00EC4E46">
        <w:rPr>
          <w:sz w:val="18"/>
          <w:szCs w:val="18"/>
        </w:rPr>
        <w:t>Sabas</w:t>
      </w:r>
      <w:proofErr w:type="spellEnd"/>
      <w:r w:rsidR="00EC4E46">
        <w:rPr>
          <w:sz w:val="18"/>
          <w:szCs w:val="18"/>
        </w:rPr>
        <w:t>, Ann Elliott, Greg Miller</w:t>
      </w:r>
      <w:r w:rsidR="005C3940">
        <w:rPr>
          <w:sz w:val="18"/>
          <w:szCs w:val="18"/>
        </w:rPr>
        <w:t xml:space="preserve">, Ian </w:t>
      </w:r>
      <w:proofErr w:type="spellStart"/>
      <w:r w:rsidR="005C3940">
        <w:rPr>
          <w:sz w:val="18"/>
          <w:szCs w:val="18"/>
        </w:rPr>
        <w:t>Seidenfeld</w:t>
      </w:r>
      <w:proofErr w:type="spellEnd"/>
    </w:p>
    <w:p w14:paraId="75F86F92" w14:textId="77777777" w:rsidR="00513DEC" w:rsidRPr="00267F33" w:rsidRDefault="00513DEC" w:rsidP="00260474">
      <w:pPr>
        <w:tabs>
          <w:tab w:val="left" w:pos="4808"/>
        </w:tabs>
        <w:rPr>
          <w:sz w:val="18"/>
          <w:szCs w:val="18"/>
        </w:rPr>
      </w:pPr>
    </w:p>
    <w:p w14:paraId="56DD2362" w14:textId="77777777" w:rsidR="00260474" w:rsidRPr="00267F33" w:rsidRDefault="00260474" w:rsidP="00260474">
      <w:pPr>
        <w:tabs>
          <w:tab w:val="left" w:pos="4808"/>
        </w:tabs>
        <w:rPr>
          <w:b/>
          <w:sz w:val="18"/>
          <w:szCs w:val="18"/>
        </w:rPr>
      </w:pPr>
      <w:r w:rsidRPr="00267F33">
        <w:rPr>
          <w:b/>
          <w:sz w:val="18"/>
          <w:szCs w:val="18"/>
        </w:rPr>
        <w:t>Entry Deadline and Check-In Policy</w:t>
      </w:r>
    </w:p>
    <w:p w14:paraId="7CA3545E" w14:textId="77777777" w:rsidR="00D91900" w:rsidRPr="00EB18D9" w:rsidRDefault="00A51C6C" w:rsidP="00EB18D9">
      <w:pPr>
        <w:numPr>
          <w:ilvl w:val="0"/>
          <w:numId w:val="6"/>
        </w:numPr>
        <w:rPr>
          <w:sz w:val="18"/>
          <w:szCs w:val="18"/>
        </w:rPr>
      </w:pPr>
      <w:r w:rsidRPr="00267F33">
        <w:rPr>
          <w:sz w:val="18"/>
          <w:szCs w:val="18"/>
        </w:rPr>
        <w:t>All entries must include payment and be received no</w:t>
      </w:r>
      <w:r w:rsidR="00B0503A" w:rsidRPr="00267F33">
        <w:rPr>
          <w:sz w:val="18"/>
          <w:szCs w:val="18"/>
        </w:rPr>
        <w:t xml:space="preserve"> later than </w:t>
      </w:r>
      <w:r w:rsidR="00863857">
        <w:rPr>
          <w:sz w:val="18"/>
          <w:szCs w:val="18"/>
        </w:rPr>
        <w:t>Thurs</w:t>
      </w:r>
      <w:r w:rsidR="005C3940">
        <w:rPr>
          <w:sz w:val="18"/>
          <w:szCs w:val="18"/>
        </w:rPr>
        <w:t>day</w:t>
      </w:r>
      <w:r w:rsidR="00B0503A" w:rsidRPr="00267F33">
        <w:rPr>
          <w:sz w:val="18"/>
          <w:szCs w:val="18"/>
        </w:rPr>
        <w:t xml:space="preserve">, </w:t>
      </w:r>
      <w:r w:rsidR="00812FF4">
        <w:rPr>
          <w:sz w:val="18"/>
          <w:szCs w:val="18"/>
        </w:rPr>
        <w:t>January 26, 2017</w:t>
      </w:r>
      <w:r w:rsidRPr="00267F33">
        <w:rPr>
          <w:sz w:val="18"/>
          <w:szCs w:val="18"/>
        </w:rPr>
        <w:t xml:space="preserve">. </w:t>
      </w:r>
    </w:p>
    <w:p w14:paraId="20E89E53" w14:textId="77777777" w:rsidR="00267F33" w:rsidRPr="00267F33" w:rsidRDefault="00A51C6C" w:rsidP="00267F33">
      <w:pPr>
        <w:numPr>
          <w:ilvl w:val="0"/>
          <w:numId w:val="6"/>
        </w:numPr>
        <w:tabs>
          <w:tab w:val="left" w:pos="4808"/>
        </w:tabs>
        <w:rPr>
          <w:sz w:val="18"/>
          <w:szCs w:val="18"/>
        </w:rPr>
      </w:pPr>
      <w:r w:rsidRPr="00267F33">
        <w:rPr>
          <w:sz w:val="18"/>
          <w:szCs w:val="18"/>
        </w:rPr>
        <w:t>All particip</w:t>
      </w:r>
      <w:r w:rsidR="00812FF4">
        <w:rPr>
          <w:sz w:val="18"/>
          <w:szCs w:val="18"/>
        </w:rPr>
        <w:t>ants must check-in at registration</w:t>
      </w:r>
      <w:r w:rsidRPr="00267F33">
        <w:rPr>
          <w:sz w:val="18"/>
          <w:szCs w:val="18"/>
        </w:rPr>
        <w:t xml:space="preserve"> desk at least 30 minutes before their first event is scheduled to begin. </w:t>
      </w:r>
    </w:p>
    <w:p w14:paraId="170E9984" w14:textId="77777777" w:rsidR="00A51C6C" w:rsidRDefault="00A51C6C" w:rsidP="00267F33">
      <w:pPr>
        <w:numPr>
          <w:ilvl w:val="0"/>
          <w:numId w:val="6"/>
        </w:numPr>
        <w:tabs>
          <w:tab w:val="left" w:pos="4808"/>
        </w:tabs>
        <w:rPr>
          <w:sz w:val="18"/>
          <w:szCs w:val="18"/>
        </w:rPr>
      </w:pPr>
      <w:r w:rsidRPr="00267F33">
        <w:rPr>
          <w:sz w:val="18"/>
          <w:szCs w:val="18"/>
        </w:rPr>
        <w:t>Tables will be avail</w:t>
      </w:r>
      <w:r w:rsidR="00D91900">
        <w:rPr>
          <w:sz w:val="18"/>
          <w:szCs w:val="18"/>
        </w:rPr>
        <w:t>able for warm-up one hour prior to</w:t>
      </w:r>
      <w:r w:rsidRPr="00267F33">
        <w:rPr>
          <w:sz w:val="18"/>
          <w:szCs w:val="18"/>
        </w:rPr>
        <w:t xml:space="preserve"> the first event </w:t>
      </w:r>
      <w:r w:rsidR="00EF6E74" w:rsidRPr="00267F33">
        <w:rPr>
          <w:sz w:val="18"/>
          <w:szCs w:val="18"/>
        </w:rPr>
        <w:t>of the day</w:t>
      </w:r>
      <w:r w:rsidRPr="00267F33">
        <w:rPr>
          <w:sz w:val="18"/>
          <w:szCs w:val="18"/>
        </w:rPr>
        <w:t>.</w:t>
      </w:r>
    </w:p>
    <w:p w14:paraId="26241BBF" w14:textId="77777777" w:rsidR="00014D47" w:rsidRDefault="00014D47" w:rsidP="00260474">
      <w:pPr>
        <w:tabs>
          <w:tab w:val="left" w:pos="4808"/>
        </w:tabs>
        <w:rPr>
          <w:sz w:val="18"/>
          <w:szCs w:val="18"/>
        </w:rPr>
      </w:pPr>
    </w:p>
    <w:p w14:paraId="52492A1B" w14:textId="77777777" w:rsidR="005F5443" w:rsidRPr="00267F33" w:rsidRDefault="005F5443" w:rsidP="005F5443">
      <w:pPr>
        <w:tabs>
          <w:tab w:val="left" w:pos="4808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Refund</w:t>
      </w:r>
      <w:r w:rsidRPr="00267F33">
        <w:rPr>
          <w:b/>
          <w:sz w:val="18"/>
          <w:szCs w:val="18"/>
        </w:rPr>
        <w:t xml:space="preserve"> Policy</w:t>
      </w:r>
    </w:p>
    <w:p w14:paraId="5BE11EBB" w14:textId="77777777" w:rsidR="005F5443" w:rsidRDefault="005F5443" w:rsidP="005F5443">
      <w:pPr>
        <w:numPr>
          <w:ilvl w:val="0"/>
          <w:numId w:val="8"/>
        </w:numPr>
        <w:tabs>
          <w:tab w:val="left" w:pos="4808"/>
        </w:tabs>
        <w:rPr>
          <w:sz w:val="18"/>
          <w:szCs w:val="18"/>
        </w:rPr>
      </w:pPr>
      <w:r>
        <w:rPr>
          <w:sz w:val="18"/>
          <w:szCs w:val="18"/>
        </w:rPr>
        <w:t>No refund will be given aft</w:t>
      </w:r>
      <w:r w:rsidR="00EB18D9">
        <w:rPr>
          <w:sz w:val="18"/>
          <w:szCs w:val="18"/>
        </w:rPr>
        <w:t>er the entr</w:t>
      </w:r>
      <w:r w:rsidR="00196AA2">
        <w:rPr>
          <w:sz w:val="18"/>
          <w:szCs w:val="18"/>
        </w:rPr>
        <w:t xml:space="preserve">y deadline of </w:t>
      </w:r>
      <w:r w:rsidR="009B2F6A">
        <w:rPr>
          <w:sz w:val="18"/>
          <w:szCs w:val="18"/>
        </w:rPr>
        <w:t>Thurs</w:t>
      </w:r>
      <w:r w:rsidR="00D55274">
        <w:rPr>
          <w:sz w:val="18"/>
          <w:szCs w:val="18"/>
        </w:rPr>
        <w:t xml:space="preserve">day, January 26, 2017, unless one of your </w:t>
      </w:r>
      <w:r w:rsidR="009B2F6A">
        <w:rPr>
          <w:sz w:val="18"/>
          <w:szCs w:val="18"/>
        </w:rPr>
        <w:t>event</w:t>
      </w:r>
      <w:r w:rsidR="00D55274">
        <w:rPr>
          <w:sz w:val="18"/>
          <w:szCs w:val="18"/>
        </w:rPr>
        <w:t>s</w:t>
      </w:r>
      <w:r w:rsidR="009B2F6A">
        <w:rPr>
          <w:sz w:val="18"/>
          <w:szCs w:val="18"/>
        </w:rPr>
        <w:t xml:space="preserve"> is canceled.</w:t>
      </w:r>
    </w:p>
    <w:p w14:paraId="6664CC5D" w14:textId="77777777" w:rsidR="005F5443" w:rsidRDefault="005F5443" w:rsidP="005F5443">
      <w:pPr>
        <w:tabs>
          <w:tab w:val="left" w:pos="4808"/>
        </w:tabs>
        <w:rPr>
          <w:sz w:val="18"/>
          <w:szCs w:val="18"/>
        </w:rPr>
      </w:pPr>
    </w:p>
    <w:p w14:paraId="44010339" w14:textId="77777777" w:rsidR="007D0346" w:rsidRPr="00267F33" w:rsidRDefault="007D0346" w:rsidP="007D0346">
      <w:pPr>
        <w:rPr>
          <w:sz w:val="18"/>
          <w:szCs w:val="18"/>
        </w:rPr>
      </w:pPr>
      <w:r>
        <w:rPr>
          <w:b/>
          <w:sz w:val="18"/>
          <w:szCs w:val="18"/>
        </w:rPr>
        <w:t>Tournament Eligibility</w:t>
      </w:r>
    </w:p>
    <w:p w14:paraId="75E569B6" w14:textId="77777777" w:rsidR="009A7A32" w:rsidRDefault="009A7A32" w:rsidP="007D0346">
      <w:pPr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Events to determine Minnesota State Champions are open to Minnesota residents only that have lived, worked, or attended </w:t>
      </w:r>
      <w:r w:rsidR="00C34D6D">
        <w:rPr>
          <w:sz w:val="18"/>
          <w:szCs w:val="18"/>
        </w:rPr>
        <w:t xml:space="preserve">school in Minnesota for </w:t>
      </w:r>
      <w:r w:rsidR="005D6E31">
        <w:rPr>
          <w:sz w:val="18"/>
          <w:szCs w:val="18"/>
        </w:rPr>
        <w:t xml:space="preserve">at least </w:t>
      </w:r>
      <w:r w:rsidR="00C34D6D">
        <w:rPr>
          <w:sz w:val="18"/>
          <w:szCs w:val="18"/>
        </w:rPr>
        <w:t>five</w:t>
      </w:r>
      <w:r w:rsidR="009B2F6A">
        <w:rPr>
          <w:sz w:val="18"/>
          <w:szCs w:val="18"/>
        </w:rPr>
        <w:t xml:space="preserve"> months prior to January 28, 2017</w:t>
      </w:r>
      <w:r>
        <w:rPr>
          <w:sz w:val="18"/>
          <w:szCs w:val="18"/>
        </w:rPr>
        <w:t xml:space="preserve">.  If the address on your driver’s license or identification card </w:t>
      </w:r>
      <w:r w:rsidR="00F62174">
        <w:rPr>
          <w:sz w:val="18"/>
          <w:szCs w:val="18"/>
        </w:rPr>
        <w:t>does not state Minnesota,</w:t>
      </w:r>
      <w:r>
        <w:rPr>
          <w:sz w:val="18"/>
          <w:szCs w:val="18"/>
        </w:rPr>
        <w:t xml:space="preserve"> </w:t>
      </w:r>
      <w:r w:rsidR="00F62174">
        <w:rPr>
          <w:sz w:val="18"/>
          <w:szCs w:val="18"/>
        </w:rPr>
        <w:t>be prepared to provide</w:t>
      </w:r>
      <w:r>
        <w:rPr>
          <w:sz w:val="18"/>
          <w:szCs w:val="18"/>
        </w:rPr>
        <w:t xml:space="preserve"> documentation of working, living, o</w:t>
      </w:r>
      <w:r w:rsidR="00F62174">
        <w:rPr>
          <w:sz w:val="18"/>
          <w:szCs w:val="18"/>
        </w:rPr>
        <w:t>r attending school in Minnesota.</w:t>
      </w:r>
    </w:p>
    <w:p w14:paraId="7D155A4F" w14:textId="77777777" w:rsidR="007D0346" w:rsidRPr="00267F33" w:rsidRDefault="007D0346" w:rsidP="007D0346">
      <w:pPr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The st</w:t>
      </w:r>
      <w:r w:rsidRPr="00267F33">
        <w:rPr>
          <w:sz w:val="18"/>
          <w:szCs w:val="18"/>
        </w:rPr>
        <w:t>ate championship events are Open Singles, O</w:t>
      </w:r>
      <w:r w:rsidR="009640E3">
        <w:rPr>
          <w:sz w:val="18"/>
          <w:szCs w:val="18"/>
        </w:rPr>
        <w:t>pen Doubles,</w:t>
      </w:r>
      <w:r w:rsidRPr="00267F33">
        <w:rPr>
          <w:sz w:val="18"/>
          <w:szCs w:val="18"/>
        </w:rPr>
        <w:t xml:space="preserve"> Women’s Singles, </w:t>
      </w:r>
      <w:r w:rsidR="00291AA3">
        <w:rPr>
          <w:sz w:val="18"/>
          <w:szCs w:val="18"/>
        </w:rPr>
        <w:t xml:space="preserve">Classic </w:t>
      </w:r>
      <w:proofErr w:type="spellStart"/>
      <w:r w:rsidR="00291AA3">
        <w:rPr>
          <w:sz w:val="18"/>
          <w:szCs w:val="18"/>
        </w:rPr>
        <w:t>Hardbat</w:t>
      </w:r>
      <w:proofErr w:type="spellEnd"/>
      <w:r w:rsidR="0024406C">
        <w:rPr>
          <w:sz w:val="18"/>
          <w:szCs w:val="18"/>
        </w:rPr>
        <w:t xml:space="preserve"> Singles</w:t>
      </w:r>
      <w:r w:rsidR="00291AA3">
        <w:rPr>
          <w:sz w:val="18"/>
          <w:szCs w:val="18"/>
        </w:rPr>
        <w:t xml:space="preserve">, </w:t>
      </w:r>
      <w:r w:rsidR="00467AE4">
        <w:rPr>
          <w:sz w:val="18"/>
          <w:szCs w:val="18"/>
        </w:rPr>
        <w:t>Juniors</w:t>
      </w:r>
      <w:r w:rsidRPr="00267F33">
        <w:rPr>
          <w:sz w:val="18"/>
          <w:szCs w:val="18"/>
        </w:rPr>
        <w:t xml:space="preserve"> U-18, </w:t>
      </w:r>
      <w:r w:rsidR="00291AA3">
        <w:rPr>
          <w:sz w:val="18"/>
          <w:szCs w:val="18"/>
        </w:rPr>
        <w:t>Juniors</w:t>
      </w:r>
      <w:r w:rsidRPr="00267F33">
        <w:rPr>
          <w:sz w:val="18"/>
          <w:szCs w:val="18"/>
        </w:rPr>
        <w:t xml:space="preserve"> U-14, Masters 40+</w:t>
      </w:r>
      <w:r w:rsidR="00616377">
        <w:rPr>
          <w:sz w:val="18"/>
          <w:szCs w:val="18"/>
        </w:rPr>
        <w:t>, and Seniors 65</w:t>
      </w:r>
      <w:r w:rsidR="00291AA3">
        <w:rPr>
          <w:sz w:val="18"/>
          <w:szCs w:val="18"/>
        </w:rPr>
        <w:t>+</w:t>
      </w:r>
      <w:r w:rsidRPr="00267F33">
        <w:rPr>
          <w:sz w:val="18"/>
          <w:szCs w:val="18"/>
        </w:rPr>
        <w:t>.</w:t>
      </w:r>
    </w:p>
    <w:p w14:paraId="373677D2" w14:textId="77777777" w:rsidR="007D0346" w:rsidRPr="00267F33" w:rsidRDefault="007D0346" w:rsidP="007D0346">
      <w:pPr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Non-Minnesota residents are welcome to partic</w:t>
      </w:r>
      <w:r w:rsidR="00CC33BE">
        <w:rPr>
          <w:sz w:val="18"/>
          <w:szCs w:val="18"/>
        </w:rPr>
        <w:t>ipate</w:t>
      </w:r>
      <w:r w:rsidR="00467AE4">
        <w:rPr>
          <w:sz w:val="18"/>
          <w:szCs w:val="18"/>
        </w:rPr>
        <w:t xml:space="preserve"> in all other (non-championship</w:t>
      </w:r>
      <w:r w:rsidR="004C00E3">
        <w:rPr>
          <w:sz w:val="18"/>
          <w:szCs w:val="18"/>
        </w:rPr>
        <w:t xml:space="preserve">) </w:t>
      </w:r>
      <w:r w:rsidR="00CC33BE">
        <w:rPr>
          <w:sz w:val="18"/>
          <w:szCs w:val="18"/>
        </w:rPr>
        <w:t>events</w:t>
      </w:r>
      <w:r w:rsidR="004C00E3">
        <w:rPr>
          <w:sz w:val="18"/>
          <w:szCs w:val="18"/>
        </w:rPr>
        <w:t xml:space="preserve"> in which they are eligible</w:t>
      </w:r>
      <w:r>
        <w:rPr>
          <w:sz w:val="18"/>
          <w:szCs w:val="18"/>
        </w:rPr>
        <w:t>.</w:t>
      </w:r>
    </w:p>
    <w:p w14:paraId="3F9F7527" w14:textId="77777777" w:rsidR="007D0346" w:rsidRDefault="007D0346" w:rsidP="005F5443">
      <w:pPr>
        <w:tabs>
          <w:tab w:val="left" w:pos="4808"/>
        </w:tabs>
        <w:rPr>
          <w:sz w:val="18"/>
          <w:szCs w:val="18"/>
        </w:rPr>
      </w:pPr>
    </w:p>
    <w:p w14:paraId="635E260B" w14:textId="77777777" w:rsidR="00575464" w:rsidRPr="00575464" w:rsidRDefault="00575464" w:rsidP="00575464">
      <w:pPr>
        <w:tabs>
          <w:tab w:val="left" w:pos="4808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Eligibility for A</w:t>
      </w:r>
      <w:r w:rsidRPr="00575464">
        <w:rPr>
          <w:b/>
          <w:sz w:val="18"/>
          <w:szCs w:val="18"/>
        </w:rPr>
        <w:t>ge-related Events</w:t>
      </w:r>
    </w:p>
    <w:p w14:paraId="2DE65BC6" w14:textId="77777777" w:rsidR="00575464" w:rsidRPr="00D16A72" w:rsidRDefault="00D16A72" w:rsidP="00D16A72">
      <w:pPr>
        <w:numPr>
          <w:ilvl w:val="0"/>
          <w:numId w:val="3"/>
        </w:numPr>
        <w:tabs>
          <w:tab w:val="left" w:pos="4808"/>
        </w:tabs>
        <w:rPr>
          <w:sz w:val="18"/>
          <w:szCs w:val="18"/>
        </w:rPr>
      </w:pPr>
      <w:r>
        <w:rPr>
          <w:sz w:val="18"/>
          <w:szCs w:val="18"/>
        </w:rPr>
        <w:t xml:space="preserve">For </w:t>
      </w:r>
      <w:r w:rsidR="00291AA3">
        <w:rPr>
          <w:sz w:val="18"/>
          <w:szCs w:val="18"/>
        </w:rPr>
        <w:t>Junior</w:t>
      </w:r>
      <w:r>
        <w:rPr>
          <w:sz w:val="18"/>
          <w:szCs w:val="18"/>
        </w:rPr>
        <w:t xml:space="preserve"> U-14 event, players must be younger than 14-year</w:t>
      </w:r>
      <w:r w:rsidR="00291AA3">
        <w:rPr>
          <w:sz w:val="18"/>
          <w:szCs w:val="18"/>
        </w:rPr>
        <w:t>s old or have 14</w:t>
      </w:r>
      <w:r w:rsidR="00291AA3" w:rsidRPr="00291AA3">
        <w:rPr>
          <w:sz w:val="18"/>
          <w:szCs w:val="18"/>
          <w:vertAlign w:val="superscript"/>
        </w:rPr>
        <w:t>th</w:t>
      </w:r>
      <w:r w:rsidR="001C0579">
        <w:rPr>
          <w:sz w:val="18"/>
          <w:szCs w:val="18"/>
        </w:rPr>
        <w:t xml:space="preserve"> birthday on January 28</w:t>
      </w:r>
      <w:r w:rsidR="00F47A26">
        <w:rPr>
          <w:sz w:val="18"/>
          <w:szCs w:val="18"/>
        </w:rPr>
        <w:t>, 2017</w:t>
      </w:r>
      <w:r>
        <w:rPr>
          <w:sz w:val="18"/>
          <w:szCs w:val="18"/>
        </w:rPr>
        <w:t>.</w:t>
      </w:r>
    </w:p>
    <w:p w14:paraId="795B845B" w14:textId="77777777" w:rsidR="00575464" w:rsidRDefault="00DC1F39" w:rsidP="00575464">
      <w:pPr>
        <w:numPr>
          <w:ilvl w:val="0"/>
          <w:numId w:val="3"/>
        </w:numPr>
        <w:tabs>
          <w:tab w:val="left" w:pos="4808"/>
        </w:tabs>
        <w:rPr>
          <w:sz w:val="18"/>
          <w:szCs w:val="18"/>
        </w:rPr>
      </w:pPr>
      <w:r>
        <w:rPr>
          <w:sz w:val="18"/>
          <w:szCs w:val="18"/>
        </w:rPr>
        <w:t xml:space="preserve">For </w:t>
      </w:r>
      <w:r w:rsidR="00291AA3">
        <w:rPr>
          <w:sz w:val="18"/>
          <w:szCs w:val="18"/>
        </w:rPr>
        <w:t>Junior</w:t>
      </w:r>
      <w:r>
        <w:rPr>
          <w:sz w:val="18"/>
          <w:szCs w:val="18"/>
        </w:rPr>
        <w:t xml:space="preserve"> U-18 event, players must be younger than 18-year</w:t>
      </w:r>
      <w:r w:rsidR="00291AA3">
        <w:rPr>
          <w:sz w:val="18"/>
          <w:szCs w:val="18"/>
        </w:rPr>
        <w:t>s</w:t>
      </w:r>
      <w:r>
        <w:rPr>
          <w:sz w:val="18"/>
          <w:szCs w:val="18"/>
        </w:rPr>
        <w:t xml:space="preserve"> ol</w:t>
      </w:r>
      <w:r w:rsidR="00291AA3">
        <w:rPr>
          <w:sz w:val="18"/>
          <w:szCs w:val="18"/>
        </w:rPr>
        <w:t>d or have 18</w:t>
      </w:r>
      <w:r w:rsidR="00291AA3" w:rsidRPr="00291AA3">
        <w:rPr>
          <w:sz w:val="18"/>
          <w:szCs w:val="18"/>
          <w:vertAlign w:val="superscript"/>
        </w:rPr>
        <w:t>th</w:t>
      </w:r>
      <w:r w:rsidR="001C0579">
        <w:rPr>
          <w:sz w:val="18"/>
          <w:szCs w:val="18"/>
        </w:rPr>
        <w:t xml:space="preserve"> birthday on January 28</w:t>
      </w:r>
      <w:r w:rsidR="00F47A26">
        <w:rPr>
          <w:sz w:val="18"/>
          <w:szCs w:val="18"/>
        </w:rPr>
        <w:t>, 2017</w:t>
      </w:r>
      <w:r>
        <w:rPr>
          <w:sz w:val="18"/>
          <w:szCs w:val="18"/>
        </w:rPr>
        <w:t>.</w:t>
      </w:r>
    </w:p>
    <w:p w14:paraId="46F1978F" w14:textId="77777777" w:rsidR="00DC1F39" w:rsidRDefault="00DC1F39" w:rsidP="00DC1F39">
      <w:pPr>
        <w:numPr>
          <w:ilvl w:val="0"/>
          <w:numId w:val="3"/>
        </w:numPr>
        <w:tabs>
          <w:tab w:val="left" w:pos="4808"/>
        </w:tabs>
        <w:rPr>
          <w:sz w:val="18"/>
          <w:szCs w:val="18"/>
        </w:rPr>
      </w:pPr>
      <w:r>
        <w:rPr>
          <w:sz w:val="18"/>
          <w:szCs w:val="18"/>
        </w:rPr>
        <w:t>For Masters (40+) event, players must be 40-year</w:t>
      </w:r>
      <w:r w:rsidR="00291AA3">
        <w:rPr>
          <w:sz w:val="18"/>
          <w:szCs w:val="18"/>
        </w:rPr>
        <w:t>s</w:t>
      </w:r>
      <w:r>
        <w:rPr>
          <w:sz w:val="18"/>
          <w:szCs w:val="18"/>
        </w:rPr>
        <w:t xml:space="preserve"> or older by </w:t>
      </w:r>
      <w:r w:rsidRPr="00E92210">
        <w:rPr>
          <w:sz w:val="18"/>
          <w:szCs w:val="18"/>
        </w:rPr>
        <w:t>December 31, 201</w:t>
      </w:r>
      <w:r w:rsidR="00F47A26">
        <w:rPr>
          <w:sz w:val="18"/>
          <w:szCs w:val="18"/>
        </w:rPr>
        <w:t>7</w:t>
      </w:r>
      <w:r w:rsidRPr="00E92210">
        <w:rPr>
          <w:sz w:val="18"/>
          <w:szCs w:val="18"/>
        </w:rPr>
        <w:t>.</w:t>
      </w:r>
    </w:p>
    <w:p w14:paraId="3D503692" w14:textId="77777777" w:rsidR="00DC1F39" w:rsidRDefault="007F6CC7" w:rsidP="00DC1F39">
      <w:pPr>
        <w:numPr>
          <w:ilvl w:val="0"/>
          <w:numId w:val="3"/>
        </w:numPr>
        <w:tabs>
          <w:tab w:val="left" w:pos="4808"/>
        </w:tabs>
        <w:rPr>
          <w:sz w:val="18"/>
          <w:szCs w:val="18"/>
        </w:rPr>
      </w:pPr>
      <w:r>
        <w:rPr>
          <w:sz w:val="18"/>
          <w:szCs w:val="18"/>
        </w:rPr>
        <w:t xml:space="preserve">For </w:t>
      </w:r>
      <w:proofErr w:type="gramStart"/>
      <w:r>
        <w:rPr>
          <w:sz w:val="18"/>
          <w:szCs w:val="18"/>
        </w:rPr>
        <w:t>Seniors</w:t>
      </w:r>
      <w:proofErr w:type="gramEnd"/>
      <w:r>
        <w:rPr>
          <w:sz w:val="18"/>
          <w:szCs w:val="18"/>
        </w:rPr>
        <w:t xml:space="preserve"> (65</w:t>
      </w:r>
      <w:r w:rsidR="00616377">
        <w:rPr>
          <w:sz w:val="18"/>
          <w:szCs w:val="18"/>
        </w:rPr>
        <w:t>+) event, players must be 65</w:t>
      </w:r>
      <w:r w:rsidR="00DC1F39">
        <w:rPr>
          <w:sz w:val="18"/>
          <w:szCs w:val="18"/>
        </w:rPr>
        <w:t>-year</w:t>
      </w:r>
      <w:r w:rsidR="00291AA3">
        <w:rPr>
          <w:sz w:val="18"/>
          <w:szCs w:val="18"/>
        </w:rPr>
        <w:t>s</w:t>
      </w:r>
      <w:r w:rsidR="00DC1F39">
        <w:rPr>
          <w:sz w:val="18"/>
          <w:szCs w:val="18"/>
        </w:rPr>
        <w:t xml:space="preserve"> or older by </w:t>
      </w:r>
      <w:r w:rsidR="00DC1F39" w:rsidRPr="00E92210">
        <w:rPr>
          <w:sz w:val="18"/>
          <w:szCs w:val="18"/>
        </w:rPr>
        <w:t>December 31, 201</w:t>
      </w:r>
      <w:r w:rsidR="00F47A26">
        <w:rPr>
          <w:sz w:val="18"/>
          <w:szCs w:val="18"/>
        </w:rPr>
        <w:t>7</w:t>
      </w:r>
      <w:r w:rsidR="00DC1F39" w:rsidRPr="00E92210">
        <w:rPr>
          <w:sz w:val="18"/>
          <w:szCs w:val="18"/>
        </w:rPr>
        <w:t>.</w:t>
      </w:r>
    </w:p>
    <w:p w14:paraId="494A4EEA" w14:textId="77777777" w:rsidR="00DC1F39" w:rsidRDefault="00DC1F39" w:rsidP="00DC1F39">
      <w:pPr>
        <w:tabs>
          <w:tab w:val="left" w:pos="4808"/>
        </w:tabs>
        <w:rPr>
          <w:sz w:val="18"/>
          <w:szCs w:val="18"/>
        </w:rPr>
      </w:pPr>
    </w:p>
    <w:p w14:paraId="42C2329C" w14:textId="77777777" w:rsidR="00575464" w:rsidRDefault="00575464" w:rsidP="00575464">
      <w:pPr>
        <w:tabs>
          <w:tab w:val="left" w:pos="4808"/>
        </w:tabs>
        <w:rPr>
          <w:sz w:val="18"/>
          <w:szCs w:val="18"/>
        </w:rPr>
      </w:pPr>
    </w:p>
    <w:p w14:paraId="2F1C6F14" w14:textId="77777777" w:rsidR="000E58BA" w:rsidRDefault="008A4477" w:rsidP="000E58BA">
      <w:pPr>
        <w:tabs>
          <w:tab w:val="left" w:pos="4808"/>
        </w:tabs>
        <w:rPr>
          <w:b/>
          <w:sz w:val="18"/>
          <w:szCs w:val="18"/>
        </w:rPr>
      </w:pPr>
      <w:r w:rsidRPr="000E58BA">
        <w:rPr>
          <w:b/>
          <w:sz w:val="18"/>
          <w:szCs w:val="18"/>
        </w:rPr>
        <w:t>USATT Membership</w:t>
      </w:r>
      <w:r w:rsidR="00EF6E74" w:rsidRPr="000E58BA">
        <w:rPr>
          <w:b/>
          <w:sz w:val="18"/>
          <w:szCs w:val="18"/>
        </w:rPr>
        <w:t xml:space="preserve"> and </w:t>
      </w:r>
      <w:r w:rsidR="000E58BA" w:rsidRPr="000E58BA">
        <w:rPr>
          <w:b/>
          <w:sz w:val="18"/>
          <w:szCs w:val="18"/>
        </w:rPr>
        <w:t>Policy Changes</w:t>
      </w:r>
    </w:p>
    <w:p w14:paraId="70DE1506" w14:textId="77777777" w:rsidR="00FE30C4" w:rsidRDefault="00FE30C4" w:rsidP="000E58BA">
      <w:pPr>
        <w:tabs>
          <w:tab w:val="left" w:pos="4808"/>
        </w:tabs>
        <w:rPr>
          <w:sz w:val="18"/>
          <w:szCs w:val="18"/>
        </w:rPr>
      </w:pPr>
      <w:r>
        <w:rPr>
          <w:sz w:val="18"/>
          <w:szCs w:val="18"/>
        </w:rPr>
        <w:t xml:space="preserve">There are three ways for you </w:t>
      </w:r>
      <w:r w:rsidR="004446EA">
        <w:rPr>
          <w:sz w:val="18"/>
          <w:szCs w:val="18"/>
        </w:rPr>
        <w:t>to meet the USATT membership requirement to participate in this</w:t>
      </w:r>
      <w:r>
        <w:rPr>
          <w:sz w:val="18"/>
          <w:szCs w:val="18"/>
        </w:rPr>
        <w:t xml:space="preserve"> sanctioned tournament.</w:t>
      </w:r>
    </w:p>
    <w:p w14:paraId="12D98151" w14:textId="77777777" w:rsidR="009B1ED4" w:rsidRDefault="009B1ED4" w:rsidP="000E58BA">
      <w:pPr>
        <w:tabs>
          <w:tab w:val="left" w:pos="4808"/>
        </w:tabs>
        <w:rPr>
          <w:sz w:val="18"/>
          <w:szCs w:val="18"/>
        </w:rPr>
      </w:pPr>
    </w:p>
    <w:p w14:paraId="3D42B6E6" w14:textId="77777777" w:rsidR="00FE30C4" w:rsidRDefault="00FE30C4" w:rsidP="00FE30C4">
      <w:pPr>
        <w:pStyle w:val="ListParagraph"/>
        <w:numPr>
          <w:ilvl w:val="0"/>
          <w:numId w:val="16"/>
        </w:numPr>
        <w:tabs>
          <w:tab w:val="left" w:pos="4808"/>
        </w:tabs>
        <w:rPr>
          <w:sz w:val="18"/>
          <w:szCs w:val="18"/>
        </w:rPr>
      </w:pPr>
      <w:r>
        <w:rPr>
          <w:sz w:val="18"/>
          <w:szCs w:val="18"/>
        </w:rPr>
        <w:t xml:space="preserve">Be a current member of USATT or purchase one of the new General Memberships that are listed on the entry form. There are no longer any </w:t>
      </w:r>
      <w:r w:rsidR="00BC7832">
        <w:rPr>
          <w:sz w:val="18"/>
          <w:szCs w:val="18"/>
        </w:rPr>
        <w:t>USATT rating</w:t>
      </w:r>
      <w:r w:rsidR="004446EA">
        <w:rPr>
          <w:sz w:val="18"/>
          <w:szCs w:val="18"/>
        </w:rPr>
        <w:t xml:space="preserve"> fees for players who have</w:t>
      </w:r>
      <w:r>
        <w:rPr>
          <w:sz w:val="18"/>
          <w:szCs w:val="18"/>
        </w:rPr>
        <w:t xml:space="preserve"> a USATT General Membership</w:t>
      </w:r>
      <w:r w:rsidR="00BC7832">
        <w:rPr>
          <w:sz w:val="18"/>
          <w:szCs w:val="18"/>
        </w:rPr>
        <w:t>.</w:t>
      </w:r>
    </w:p>
    <w:p w14:paraId="436F716B" w14:textId="77777777" w:rsidR="00BC7832" w:rsidRDefault="00BC7832" w:rsidP="00FE30C4">
      <w:pPr>
        <w:pStyle w:val="ListParagraph"/>
        <w:numPr>
          <w:ilvl w:val="0"/>
          <w:numId w:val="16"/>
        </w:numPr>
        <w:tabs>
          <w:tab w:val="left" w:pos="4808"/>
        </w:tabs>
        <w:rPr>
          <w:sz w:val="18"/>
          <w:szCs w:val="18"/>
        </w:rPr>
      </w:pPr>
      <w:r>
        <w:rPr>
          <w:sz w:val="18"/>
          <w:szCs w:val="18"/>
        </w:rPr>
        <w:t>Sign-Up at the tournament for the new USATT Associate Membership at no cost ($0)</w:t>
      </w:r>
      <w:r w:rsidR="004446EA">
        <w:rPr>
          <w:sz w:val="18"/>
          <w:szCs w:val="18"/>
        </w:rPr>
        <w:t xml:space="preserve"> and purchase </w:t>
      </w:r>
      <w:r>
        <w:rPr>
          <w:sz w:val="18"/>
          <w:szCs w:val="18"/>
        </w:rPr>
        <w:t>a Tournament Pass</w:t>
      </w:r>
      <w:r w:rsidR="004446EA">
        <w:rPr>
          <w:sz w:val="18"/>
          <w:szCs w:val="18"/>
        </w:rPr>
        <w:t xml:space="preserve"> ($20) with this registration form</w:t>
      </w:r>
      <w:r>
        <w:rPr>
          <w:sz w:val="18"/>
          <w:szCs w:val="18"/>
        </w:rPr>
        <w:t>.</w:t>
      </w:r>
      <w:r w:rsidR="009B1ED4">
        <w:rPr>
          <w:sz w:val="18"/>
          <w:szCs w:val="18"/>
        </w:rPr>
        <w:t xml:space="preserve"> This Tournament Pass is no longer a one-time pass and can now be pu</w:t>
      </w:r>
      <w:r w:rsidR="00804737">
        <w:rPr>
          <w:sz w:val="18"/>
          <w:szCs w:val="18"/>
        </w:rPr>
        <w:t xml:space="preserve">rchased </w:t>
      </w:r>
      <w:r w:rsidR="00FB201B">
        <w:rPr>
          <w:sz w:val="18"/>
          <w:szCs w:val="18"/>
        </w:rPr>
        <w:t>at as many tournaments as you like.</w:t>
      </w:r>
    </w:p>
    <w:p w14:paraId="255EE3E0" w14:textId="77777777" w:rsidR="009B1ED4" w:rsidRDefault="00BC7832" w:rsidP="00A82DAB">
      <w:pPr>
        <w:pStyle w:val="ListParagraph"/>
        <w:numPr>
          <w:ilvl w:val="0"/>
          <w:numId w:val="16"/>
        </w:numPr>
        <w:tabs>
          <w:tab w:val="left" w:pos="4808"/>
        </w:tabs>
        <w:rPr>
          <w:sz w:val="18"/>
          <w:szCs w:val="18"/>
        </w:rPr>
      </w:pPr>
      <w:r>
        <w:rPr>
          <w:sz w:val="18"/>
          <w:szCs w:val="18"/>
        </w:rPr>
        <w:t xml:space="preserve">Choose not to purchase a USATT General Membership or Tournament Pass and participate only in non-sanctioned events #7 Recreational Singles, #10 Classic </w:t>
      </w:r>
      <w:proofErr w:type="spellStart"/>
      <w:r>
        <w:rPr>
          <w:sz w:val="18"/>
          <w:szCs w:val="18"/>
        </w:rPr>
        <w:t>Hardbat</w:t>
      </w:r>
      <w:proofErr w:type="spellEnd"/>
      <w:r>
        <w:rPr>
          <w:sz w:val="18"/>
          <w:szCs w:val="18"/>
        </w:rPr>
        <w:t xml:space="preserve"> Singles, </w:t>
      </w:r>
      <w:r w:rsidR="00182672">
        <w:rPr>
          <w:sz w:val="18"/>
          <w:szCs w:val="18"/>
        </w:rPr>
        <w:t xml:space="preserve">#13 Seniors 65+, </w:t>
      </w:r>
      <w:r w:rsidR="00A82DAB">
        <w:rPr>
          <w:sz w:val="18"/>
          <w:szCs w:val="18"/>
        </w:rPr>
        <w:t xml:space="preserve">or #19 Mini-Paddle </w:t>
      </w:r>
      <w:r>
        <w:rPr>
          <w:sz w:val="18"/>
          <w:szCs w:val="18"/>
        </w:rPr>
        <w:t>Singles.</w:t>
      </w:r>
    </w:p>
    <w:p w14:paraId="4458BF39" w14:textId="77777777" w:rsidR="00A82DAB" w:rsidRPr="00A82DAB" w:rsidRDefault="00A82DAB" w:rsidP="00A82DAB">
      <w:pPr>
        <w:pStyle w:val="ListParagraph"/>
        <w:tabs>
          <w:tab w:val="left" w:pos="4808"/>
        </w:tabs>
        <w:rPr>
          <w:sz w:val="18"/>
          <w:szCs w:val="18"/>
        </w:rPr>
      </w:pPr>
    </w:p>
    <w:p w14:paraId="1BACC60D" w14:textId="77777777" w:rsidR="00251154" w:rsidRPr="00267F33" w:rsidRDefault="00EF6E74" w:rsidP="00BC7832">
      <w:pPr>
        <w:tabs>
          <w:tab w:val="left" w:pos="4808"/>
        </w:tabs>
        <w:rPr>
          <w:sz w:val="18"/>
          <w:szCs w:val="18"/>
        </w:rPr>
      </w:pPr>
      <w:r w:rsidRPr="00267F33">
        <w:rPr>
          <w:sz w:val="18"/>
          <w:szCs w:val="18"/>
        </w:rPr>
        <w:t xml:space="preserve">If you do not know if your membership is current, </w:t>
      </w:r>
      <w:r w:rsidR="007272EB" w:rsidRPr="00267F33">
        <w:rPr>
          <w:sz w:val="18"/>
          <w:szCs w:val="18"/>
        </w:rPr>
        <w:t xml:space="preserve">you can check your expiration date at </w:t>
      </w:r>
      <w:r w:rsidR="004446EA">
        <w:rPr>
          <w:sz w:val="18"/>
          <w:szCs w:val="18"/>
        </w:rPr>
        <w:t xml:space="preserve">the </w:t>
      </w:r>
      <w:r w:rsidR="008D7641">
        <w:rPr>
          <w:sz w:val="18"/>
          <w:szCs w:val="18"/>
        </w:rPr>
        <w:t>USATT web site (</w:t>
      </w:r>
      <w:hyperlink r:id="rId11" w:history="1">
        <w:r w:rsidR="00EC2992" w:rsidRPr="00406FFD">
          <w:rPr>
            <w:rStyle w:val="Hyperlink"/>
            <w:sz w:val="18"/>
            <w:szCs w:val="18"/>
          </w:rPr>
          <w:t>www.usatt.org</w:t>
        </w:r>
      </w:hyperlink>
      <w:r w:rsidR="008D7641">
        <w:rPr>
          <w:sz w:val="18"/>
          <w:szCs w:val="18"/>
        </w:rPr>
        <w:t>)</w:t>
      </w:r>
      <w:r w:rsidR="00BC7832">
        <w:rPr>
          <w:sz w:val="18"/>
          <w:szCs w:val="18"/>
        </w:rPr>
        <w:t>.</w:t>
      </w:r>
    </w:p>
    <w:p w14:paraId="4E369A1E" w14:textId="77777777" w:rsidR="00A51C6C" w:rsidRPr="00267F33" w:rsidRDefault="00A51C6C" w:rsidP="00260474">
      <w:pPr>
        <w:tabs>
          <w:tab w:val="left" w:pos="4808"/>
        </w:tabs>
        <w:rPr>
          <w:sz w:val="18"/>
          <w:szCs w:val="18"/>
        </w:rPr>
      </w:pPr>
    </w:p>
    <w:p w14:paraId="1FC34FFC" w14:textId="77777777" w:rsidR="00A51C6C" w:rsidRPr="00267F33" w:rsidRDefault="00A51C6C" w:rsidP="00260474">
      <w:pPr>
        <w:tabs>
          <w:tab w:val="left" w:pos="4808"/>
        </w:tabs>
        <w:rPr>
          <w:b/>
          <w:sz w:val="18"/>
          <w:szCs w:val="18"/>
        </w:rPr>
      </w:pPr>
      <w:r w:rsidRPr="00267F33">
        <w:rPr>
          <w:b/>
          <w:sz w:val="18"/>
          <w:szCs w:val="18"/>
        </w:rPr>
        <w:t>Awards</w:t>
      </w:r>
    </w:p>
    <w:p w14:paraId="22E03D48" w14:textId="77777777" w:rsidR="00A51C6C" w:rsidRPr="00267F33" w:rsidRDefault="00A51C6C" w:rsidP="00260474">
      <w:pPr>
        <w:tabs>
          <w:tab w:val="left" w:pos="4808"/>
        </w:tabs>
        <w:rPr>
          <w:sz w:val="18"/>
          <w:szCs w:val="18"/>
        </w:rPr>
      </w:pPr>
      <w:r w:rsidRPr="00267F33">
        <w:rPr>
          <w:sz w:val="18"/>
          <w:szCs w:val="18"/>
        </w:rPr>
        <w:t xml:space="preserve">Medals will be awarded to </w:t>
      </w:r>
      <w:r w:rsidR="00B0763E" w:rsidRPr="00267F33">
        <w:rPr>
          <w:sz w:val="18"/>
          <w:szCs w:val="18"/>
        </w:rPr>
        <w:t>the champion, runner-up, and both semi-finalists in each event.</w:t>
      </w:r>
      <w:r w:rsidR="003E2FDA">
        <w:rPr>
          <w:sz w:val="18"/>
          <w:szCs w:val="18"/>
        </w:rPr>
        <w:t xml:space="preserve"> Winners of state championship even</w:t>
      </w:r>
      <w:r w:rsidR="00F550EB">
        <w:rPr>
          <w:sz w:val="18"/>
          <w:szCs w:val="18"/>
        </w:rPr>
        <w:t xml:space="preserve">ts receive </w:t>
      </w:r>
      <w:r w:rsidR="000076EF">
        <w:rPr>
          <w:sz w:val="18"/>
          <w:szCs w:val="18"/>
        </w:rPr>
        <w:t>the title of “Minnesota State C</w:t>
      </w:r>
      <w:r w:rsidR="00EC587A">
        <w:rPr>
          <w:sz w:val="18"/>
          <w:szCs w:val="18"/>
        </w:rPr>
        <w:t>hampion</w:t>
      </w:r>
      <w:r w:rsidR="000076EF">
        <w:rPr>
          <w:sz w:val="18"/>
          <w:szCs w:val="18"/>
        </w:rPr>
        <w:t>”</w:t>
      </w:r>
      <w:r w:rsidR="00F550EB">
        <w:rPr>
          <w:sz w:val="18"/>
          <w:szCs w:val="18"/>
        </w:rPr>
        <w:t xml:space="preserve"> and</w:t>
      </w:r>
      <w:r w:rsidR="009322F6">
        <w:rPr>
          <w:sz w:val="18"/>
          <w:szCs w:val="18"/>
        </w:rPr>
        <w:t xml:space="preserve"> a co</w:t>
      </w:r>
      <w:r w:rsidR="00F95DC7">
        <w:rPr>
          <w:sz w:val="18"/>
          <w:szCs w:val="18"/>
        </w:rPr>
        <w:t>mmemorative silver plate</w:t>
      </w:r>
      <w:r w:rsidR="003E2FDA">
        <w:rPr>
          <w:sz w:val="18"/>
          <w:szCs w:val="18"/>
        </w:rPr>
        <w:t>.</w:t>
      </w:r>
    </w:p>
    <w:p w14:paraId="0F9BB89E" w14:textId="77777777" w:rsidR="00251154" w:rsidRPr="00267F33" w:rsidRDefault="00251154" w:rsidP="00260474">
      <w:pPr>
        <w:tabs>
          <w:tab w:val="left" w:pos="4808"/>
        </w:tabs>
        <w:rPr>
          <w:sz w:val="18"/>
          <w:szCs w:val="18"/>
        </w:rPr>
      </w:pPr>
    </w:p>
    <w:p w14:paraId="6406477C" w14:textId="77777777" w:rsidR="00B0763E" w:rsidRPr="00267F33" w:rsidRDefault="00227414" w:rsidP="00260474">
      <w:pPr>
        <w:tabs>
          <w:tab w:val="left" w:pos="4808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Recreational</w:t>
      </w:r>
      <w:r w:rsidR="00A86253">
        <w:rPr>
          <w:b/>
          <w:sz w:val="18"/>
          <w:szCs w:val="18"/>
        </w:rPr>
        <w:t xml:space="preserve"> </w:t>
      </w:r>
      <w:r w:rsidR="00F550EB">
        <w:rPr>
          <w:b/>
          <w:sz w:val="18"/>
          <w:szCs w:val="18"/>
        </w:rPr>
        <w:t>Singles Event</w:t>
      </w:r>
      <w:r w:rsidR="00A86253">
        <w:rPr>
          <w:b/>
          <w:sz w:val="18"/>
          <w:szCs w:val="18"/>
        </w:rPr>
        <w:t xml:space="preserve"> and Unrated Players</w:t>
      </w:r>
    </w:p>
    <w:p w14:paraId="5FF141D4" w14:textId="77777777" w:rsidR="00267F33" w:rsidRPr="00267F33" w:rsidRDefault="00402D7A" w:rsidP="00267F33">
      <w:pPr>
        <w:numPr>
          <w:ilvl w:val="0"/>
          <w:numId w:val="4"/>
        </w:numPr>
        <w:tabs>
          <w:tab w:val="left" w:pos="4808"/>
        </w:tabs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227414">
        <w:rPr>
          <w:sz w:val="18"/>
          <w:szCs w:val="18"/>
        </w:rPr>
        <w:t>Recreational</w:t>
      </w:r>
      <w:r w:rsidR="00F550EB">
        <w:rPr>
          <w:sz w:val="18"/>
          <w:szCs w:val="18"/>
        </w:rPr>
        <w:t xml:space="preserve"> Singles event</w:t>
      </w:r>
      <w:r w:rsidR="00B52B99">
        <w:rPr>
          <w:sz w:val="18"/>
          <w:szCs w:val="18"/>
        </w:rPr>
        <w:t xml:space="preserve"> </w:t>
      </w:r>
      <w:r w:rsidR="00F550EB">
        <w:rPr>
          <w:sz w:val="18"/>
          <w:szCs w:val="18"/>
        </w:rPr>
        <w:t>is</w:t>
      </w:r>
      <w:r w:rsidR="00227414">
        <w:rPr>
          <w:sz w:val="18"/>
          <w:szCs w:val="18"/>
        </w:rPr>
        <w:t xml:space="preserve"> for players</w:t>
      </w:r>
      <w:r w:rsidR="00A86253">
        <w:rPr>
          <w:sz w:val="18"/>
          <w:szCs w:val="18"/>
        </w:rPr>
        <w:t xml:space="preserve"> who do not have an official USATT rating</w:t>
      </w:r>
      <w:r w:rsidR="00CA19AF" w:rsidRPr="00267F33">
        <w:rPr>
          <w:sz w:val="18"/>
          <w:szCs w:val="18"/>
        </w:rPr>
        <w:t xml:space="preserve">. </w:t>
      </w:r>
      <w:r w:rsidR="004A6AF5" w:rsidRPr="00267F33">
        <w:rPr>
          <w:sz w:val="18"/>
          <w:szCs w:val="18"/>
        </w:rPr>
        <w:t xml:space="preserve"> </w:t>
      </w:r>
    </w:p>
    <w:p w14:paraId="45773D6E" w14:textId="77777777" w:rsidR="00267F33" w:rsidRPr="00267F33" w:rsidRDefault="00402D7A" w:rsidP="00267F33">
      <w:pPr>
        <w:numPr>
          <w:ilvl w:val="0"/>
          <w:numId w:val="4"/>
        </w:numPr>
        <w:tabs>
          <w:tab w:val="left" w:pos="4808"/>
        </w:tabs>
        <w:rPr>
          <w:sz w:val="18"/>
          <w:szCs w:val="18"/>
        </w:rPr>
      </w:pPr>
      <w:r>
        <w:rPr>
          <w:sz w:val="18"/>
          <w:szCs w:val="18"/>
        </w:rPr>
        <w:t>An unrated player may enter other appropriate rating events but will not be allowed to advance beyond their</w:t>
      </w:r>
      <w:r w:rsidR="000232ED">
        <w:rPr>
          <w:sz w:val="18"/>
          <w:szCs w:val="18"/>
        </w:rPr>
        <w:t xml:space="preserve"> preliminary round-</w:t>
      </w:r>
      <w:r>
        <w:rPr>
          <w:sz w:val="18"/>
          <w:szCs w:val="18"/>
        </w:rPr>
        <w:t xml:space="preserve">robin. Unrated players </w:t>
      </w:r>
      <w:r w:rsidR="00E33D1E">
        <w:rPr>
          <w:sz w:val="18"/>
          <w:szCs w:val="18"/>
        </w:rPr>
        <w:t xml:space="preserve">who participate in other rated events </w:t>
      </w:r>
      <w:r>
        <w:rPr>
          <w:sz w:val="18"/>
          <w:szCs w:val="18"/>
        </w:rPr>
        <w:t>will receive an official USATT rating after participating in this tournament.</w:t>
      </w:r>
    </w:p>
    <w:p w14:paraId="0A7C6F85" w14:textId="77777777" w:rsidR="00267F33" w:rsidRPr="00267F33" w:rsidRDefault="00227414" w:rsidP="00267F33">
      <w:pPr>
        <w:numPr>
          <w:ilvl w:val="0"/>
          <w:numId w:val="4"/>
        </w:numPr>
        <w:tabs>
          <w:tab w:val="left" w:pos="4808"/>
        </w:tabs>
        <w:rPr>
          <w:sz w:val="18"/>
          <w:szCs w:val="18"/>
        </w:rPr>
      </w:pPr>
      <w:r>
        <w:rPr>
          <w:sz w:val="18"/>
          <w:szCs w:val="18"/>
        </w:rPr>
        <w:t xml:space="preserve">Players who participate in no other events except the Recreational Singles event are not required to purchase a USATT </w:t>
      </w:r>
      <w:r w:rsidR="009B1ED4">
        <w:rPr>
          <w:sz w:val="18"/>
          <w:szCs w:val="18"/>
        </w:rPr>
        <w:t>membership or pay for</w:t>
      </w:r>
      <w:r w:rsidR="00160898">
        <w:rPr>
          <w:sz w:val="18"/>
          <w:szCs w:val="18"/>
        </w:rPr>
        <w:t xml:space="preserve"> </w:t>
      </w:r>
      <w:r w:rsidR="009B1ED4">
        <w:rPr>
          <w:sz w:val="18"/>
          <w:szCs w:val="18"/>
        </w:rPr>
        <w:t>a Tournament Pass</w:t>
      </w:r>
      <w:r>
        <w:rPr>
          <w:sz w:val="18"/>
          <w:szCs w:val="18"/>
        </w:rPr>
        <w:t xml:space="preserve"> and will not receive a</w:t>
      </w:r>
      <w:r w:rsidR="00503D95">
        <w:rPr>
          <w:sz w:val="18"/>
          <w:szCs w:val="18"/>
        </w:rPr>
        <w:t>n official</w:t>
      </w:r>
      <w:r>
        <w:rPr>
          <w:sz w:val="18"/>
          <w:szCs w:val="18"/>
        </w:rPr>
        <w:t xml:space="preserve"> USATT </w:t>
      </w:r>
      <w:r w:rsidR="00503D95">
        <w:rPr>
          <w:sz w:val="18"/>
          <w:szCs w:val="18"/>
        </w:rPr>
        <w:t xml:space="preserve">tournament </w:t>
      </w:r>
      <w:r>
        <w:rPr>
          <w:sz w:val="18"/>
          <w:szCs w:val="18"/>
        </w:rPr>
        <w:t>rating.</w:t>
      </w:r>
    </w:p>
    <w:p w14:paraId="62CEEA86" w14:textId="77777777" w:rsidR="00575464" w:rsidRPr="00267F33" w:rsidRDefault="00575464" w:rsidP="00260474">
      <w:pPr>
        <w:tabs>
          <w:tab w:val="left" w:pos="4808"/>
        </w:tabs>
        <w:rPr>
          <w:sz w:val="18"/>
          <w:szCs w:val="18"/>
        </w:rPr>
      </w:pPr>
    </w:p>
    <w:p w14:paraId="37081323" w14:textId="77777777" w:rsidR="004A6AF5" w:rsidRPr="00267F33" w:rsidRDefault="004A6AF5" w:rsidP="00260474">
      <w:pPr>
        <w:tabs>
          <w:tab w:val="left" w:pos="4808"/>
        </w:tabs>
        <w:rPr>
          <w:b/>
          <w:sz w:val="18"/>
          <w:szCs w:val="18"/>
        </w:rPr>
      </w:pPr>
      <w:r w:rsidRPr="00267F33">
        <w:rPr>
          <w:b/>
          <w:sz w:val="18"/>
          <w:szCs w:val="18"/>
        </w:rPr>
        <w:t>Rules and Policies</w:t>
      </w:r>
    </w:p>
    <w:p w14:paraId="4BD2F43D" w14:textId="77777777" w:rsidR="00513DEC" w:rsidRPr="00267F33" w:rsidRDefault="00513DEC" w:rsidP="00267F33">
      <w:pPr>
        <w:numPr>
          <w:ilvl w:val="0"/>
          <w:numId w:val="3"/>
        </w:numPr>
        <w:tabs>
          <w:tab w:val="left" w:pos="7075"/>
        </w:tabs>
        <w:rPr>
          <w:sz w:val="18"/>
          <w:szCs w:val="18"/>
        </w:rPr>
      </w:pPr>
      <w:r w:rsidRPr="00267F33">
        <w:rPr>
          <w:sz w:val="18"/>
          <w:szCs w:val="18"/>
        </w:rPr>
        <w:t xml:space="preserve">All USATT </w:t>
      </w:r>
      <w:r w:rsidR="00516B96">
        <w:rPr>
          <w:sz w:val="18"/>
          <w:szCs w:val="18"/>
        </w:rPr>
        <w:t xml:space="preserve">rules and </w:t>
      </w:r>
      <w:r w:rsidRPr="00267F33">
        <w:rPr>
          <w:sz w:val="18"/>
          <w:szCs w:val="18"/>
        </w:rPr>
        <w:t>regulations will apply.</w:t>
      </w:r>
      <w:r w:rsidR="00D91900">
        <w:rPr>
          <w:sz w:val="18"/>
          <w:szCs w:val="18"/>
        </w:rPr>
        <w:t xml:space="preserve">  Please visit USATT web site (</w:t>
      </w:r>
      <w:hyperlink r:id="rId12" w:history="1">
        <w:r w:rsidR="00D91900" w:rsidRPr="004C4777">
          <w:rPr>
            <w:rStyle w:val="Hyperlink"/>
            <w:sz w:val="18"/>
            <w:szCs w:val="18"/>
          </w:rPr>
          <w:t>www.usatt.org</w:t>
        </w:r>
      </w:hyperlink>
      <w:r w:rsidR="00D91900">
        <w:rPr>
          <w:sz w:val="18"/>
          <w:szCs w:val="18"/>
        </w:rPr>
        <w:t xml:space="preserve">) </w:t>
      </w:r>
      <w:r w:rsidR="004A6AF5" w:rsidRPr="00267F33">
        <w:rPr>
          <w:sz w:val="18"/>
          <w:szCs w:val="18"/>
        </w:rPr>
        <w:t>for more information.</w:t>
      </w:r>
    </w:p>
    <w:p w14:paraId="76F0AFC8" w14:textId="77777777" w:rsidR="00513DEC" w:rsidRDefault="00513DEC" w:rsidP="00267F33">
      <w:pPr>
        <w:numPr>
          <w:ilvl w:val="0"/>
          <w:numId w:val="3"/>
        </w:numPr>
        <w:tabs>
          <w:tab w:val="left" w:pos="7075"/>
        </w:tabs>
        <w:rPr>
          <w:sz w:val="18"/>
          <w:szCs w:val="18"/>
        </w:rPr>
      </w:pPr>
      <w:r w:rsidRPr="00267F33">
        <w:rPr>
          <w:sz w:val="18"/>
          <w:szCs w:val="18"/>
        </w:rPr>
        <w:t xml:space="preserve">Only USATT-approved equipment will be used: </w:t>
      </w:r>
      <w:r w:rsidR="00F550EB">
        <w:rPr>
          <w:sz w:val="18"/>
          <w:szCs w:val="18"/>
        </w:rPr>
        <w:t>eight</w:t>
      </w:r>
      <w:r w:rsidRPr="00267F33">
        <w:rPr>
          <w:sz w:val="18"/>
          <w:szCs w:val="18"/>
        </w:rPr>
        <w:t xml:space="preserve"> Butterfly Match Rollaway tabl</w:t>
      </w:r>
      <w:r w:rsidR="00FE5CB6" w:rsidRPr="00267F33">
        <w:rPr>
          <w:sz w:val="18"/>
          <w:szCs w:val="18"/>
        </w:rPr>
        <w:t>es</w:t>
      </w:r>
      <w:r w:rsidRPr="00267F33">
        <w:rPr>
          <w:sz w:val="18"/>
          <w:szCs w:val="18"/>
        </w:rPr>
        <w:t>,</w:t>
      </w:r>
      <w:r w:rsidR="007272EB" w:rsidRPr="00267F33">
        <w:rPr>
          <w:sz w:val="18"/>
          <w:szCs w:val="18"/>
        </w:rPr>
        <w:t xml:space="preserve"> </w:t>
      </w:r>
      <w:r w:rsidR="00F550EB">
        <w:rPr>
          <w:sz w:val="18"/>
          <w:szCs w:val="18"/>
        </w:rPr>
        <w:t>twelve</w:t>
      </w:r>
      <w:r w:rsidR="002C51E9">
        <w:rPr>
          <w:sz w:val="18"/>
          <w:szCs w:val="18"/>
        </w:rPr>
        <w:t xml:space="preserve"> </w:t>
      </w:r>
      <w:proofErr w:type="spellStart"/>
      <w:r w:rsidR="002C51E9">
        <w:rPr>
          <w:sz w:val="18"/>
          <w:szCs w:val="18"/>
        </w:rPr>
        <w:t>Killerspin</w:t>
      </w:r>
      <w:proofErr w:type="spellEnd"/>
      <w:r w:rsidR="002C51E9">
        <w:rPr>
          <w:sz w:val="18"/>
          <w:szCs w:val="18"/>
        </w:rPr>
        <w:t xml:space="preserve"> MYT10</w:t>
      </w:r>
      <w:r w:rsidR="007272EB" w:rsidRPr="00267F33">
        <w:rPr>
          <w:sz w:val="18"/>
          <w:szCs w:val="18"/>
        </w:rPr>
        <w:t xml:space="preserve"> tables, </w:t>
      </w:r>
      <w:r w:rsidR="00B87381" w:rsidRPr="00267F33">
        <w:rPr>
          <w:sz w:val="18"/>
          <w:szCs w:val="18"/>
        </w:rPr>
        <w:t xml:space="preserve">and </w:t>
      </w:r>
      <w:r w:rsidR="007F49A4">
        <w:rPr>
          <w:sz w:val="18"/>
          <w:szCs w:val="18"/>
        </w:rPr>
        <w:t>Butterfly G40+</w:t>
      </w:r>
      <w:r w:rsidR="003E76A8" w:rsidRPr="00267F33">
        <w:rPr>
          <w:sz w:val="18"/>
          <w:szCs w:val="18"/>
        </w:rPr>
        <w:t xml:space="preserve"> </w:t>
      </w:r>
      <w:r w:rsidRPr="00267F33">
        <w:rPr>
          <w:sz w:val="18"/>
          <w:szCs w:val="18"/>
        </w:rPr>
        <w:t>3-star</w:t>
      </w:r>
      <w:r w:rsidR="00BA6DF9">
        <w:rPr>
          <w:sz w:val="18"/>
          <w:szCs w:val="18"/>
        </w:rPr>
        <w:t xml:space="preserve"> white </w:t>
      </w:r>
      <w:proofErr w:type="spellStart"/>
      <w:r w:rsidR="00BA6DF9">
        <w:rPr>
          <w:sz w:val="18"/>
          <w:szCs w:val="18"/>
        </w:rPr>
        <w:t>poly</w:t>
      </w:r>
      <w:r w:rsidRPr="00267F33">
        <w:rPr>
          <w:sz w:val="18"/>
          <w:szCs w:val="18"/>
        </w:rPr>
        <w:t>balls</w:t>
      </w:r>
      <w:proofErr w:type="spellEnd"/>
      <w:r w:rsidRPr="00267F33">
        <w:rPr>
          <w:sz w:val="18"/>
          <w:szCs w:val="18"/>
        </w:rPr>
        <w:t>.</w:t>
      </w:r>
      <w:r w:rsidR="00A82DAB">
        <w:rPr>
          <w:sz w:val="18"/>
          <w:szCs w:val="18"/>
        </w:rPr>
        <w:t xml:space="preserve"> Mini-Paddles will </w:t>
      </w:r>
      <w:r w:rsidR="00641F8D">
        <w:rPr>
          <w:sz w:val="18"/>
          <w:szCs w:val="18"/>
        </w:rPr>
        <w:t>be available for use in Mini-Paddle Singles event.</w:t>
      </w:r>
    </w:p>
    <w:p w14:paraId="0A9493E1" w14:textId="77777777" w:rsidR="00516B96" w:rsidRPr="00267F33" w:rsidRDefault="00F459F0" w:rsidP="00267F33">
      <w:pPr>
        <w:numPr>
          <w:ilvl w:val="0"/>
          <w:numId w:val="3"/>
        </w:numPr>
        <w:tabs>
          <w:tab w:val="left" w:pos="7075"/>
        </w:tabs>
        <w:rPr>
          <w:sz w:val="18"/>
          <w:szCs w:val="18"/>
        </w:rPr>
      </w:pPr>
      <w:r>
        <w:rPr>
          <w:sz w:val="18"/>
          <w:szCs w:val="18"/>
        </w:rPr>
        <w:t xml:space="preserve">Tournament director may </w:t>
      </w:r>
      <w:r w:rsidR="00516B96">
        <w:rPr>
          <w:sz w:val="18"/>
          <w:szCs w:val="18"/>
        </w:rPr>
        <w:t>modif</w:t>
      </w:r>
      <w:r>
        <w:rPr>
          <w:sz w:val="18"/>
          <w:szCs w:val="18"/>
        </w:rPr>
        <w:t>y or cancel events, or lim</w:t>
      </w:r>
      <w:r w:rsidR="00F550EB">
        <w:rPr>
          <w:sz w:val="18"/>
          <w:szCs w:val="18"/>
        </w:rPr>
        <w:t>it number of players per event,</w:t>
      </w:r>
      <w:r>
        <w:rPr>
          <w:sz w:val="18"/>
          <w:szCs w:val="18"/>
        </w:rPr>
        <w:t xml:space="preserve"> as necessary</w:t>
      </w:r>
      <w:r w:rsidR="00F550EB">
        <w:rPr>
          <w:sz w:val="18"/>
          <w:szCs w:val="18"/>
        </w:rPr>
        <w:t>.</w:t>
      </w:r>
    </w:p>
    <w:p w14:paraId="00F9DAE9" w14:textId="77777777" w:rsidR="00513DEC" w:rsidRPr="00267F33" w:rsidRDefault="00513DEC" w:rsidP="00267F33">
      <w:pPr>
        <w:numPr>
          <w:ilvl w:val="0"/>
          <w:numId w:val="3"/>
        </w:numPr>
        <w:tabs>
          <w:tab w:val="left" w:pos="7075"/>
        </w:tabs>
        <w:rPr>
          <w:sz w:val="18"/>
          <w:szCs w:val="18"/>
        </w:rPr>
      </w:pPr>
      <w:r w:rsidRPr="00267F33">
        <w:rPr>
          <w:sz w:val="18"/>
          <w:szCs w:val="18"/>
        </w:rPr>
        <w:t>Events with insufficient entries may be canceled. Fees will be refunded or you will be placed in the next higher rated event.</w:t>
      </w:r>
    </w:p>
    <w:p w14:paraId="0C4FCAA7" w14:textId="77777777" w:rsidR="00513DEC" w:rsidRPr="00267F33" w:rsidRDefault="00513DEC" w:rsidP="00267F33">
      <w:pPr>
        <w:numPr>
          <w:ilvl w:val="0"/>
          <w:numId w:val="3"/>
        </w:numPr>
        <w:tabs>
          <w:tab w:val="left" w:pos="7075"/>
        </w:tabs>
        <w:rPr>
          <w:sz w:val="18"/>
          <w:szCs w:val="18"/>
        </w:rPr>
      </w:pPr>
      <w:r w:rsidRPr="00267F33">
        <w:rPr>
          <w:sz w:val="18"/>
          <w:szCs w:val="18"/>
        </w:rPr>
        <w:t>All matches will be best three out of five games. The top fin</w:t>
      </w:r>
      <w:r w:rsidR="000232ED">
        <w:rPr>
          <w:sz w:val="18"/>
          <w:szCs w:val="18"/>
        </w:rPr>
        <w:t>isher in each preliminary round-</w:t>
      </w:r>
      <w:r w:rsidRPr="00267F33">
        <w:rPr>
          <w:sz w:val="18"/>
          <w:szCs w:val="18"/>
        </w:rPr>
        <w:t>robin will advanc</w:t>
      </w:r>
      <w:r w:rsidR="008A4477" w:rsidRPr="00267F33">
        <w:rPr>
          <w:sz w:val="18"/>
          <w:szCs w:val="18"/>
        </w:rPr>
        <w:t>e to a single-</w:t>
      </w:r>
      <w:r w:rsidRPr="00267F33">
        <w:rPr>
          <w:sz w:val="18"/>
          <w:szCs w:val="18"/>
        </w:rPr>
        <w:t>elimination round.</w:t>
      </w:r>
      <w:r w:rsidR="00A57F92">
        <w:rPr>
          <w:sz w:val="18"/>
          <w:szCs w:val="18"/>
        </w:rPr>
        <w:t xml:space="preserve"> Unrated players will not be allowed to advance</w:t>
      </w:r>
      <w:r w:rsidR="000232ED">
        <w:rPr>
          <w:sz w:val="18"/>
          <w:szCs w:val="18"/>
        </w:rPr>
        <w:t xml:space="preserve"> beyond their preliminary round-</w:t>
      </w:r>
      <w:r w:rsidR="00A57F92">
        <w:rPr>
          <w:sz w:val="18"/>
          <w:szCs w:val="18"/>
        </w:rPr>
        <w:t>robins.</w:t>
      </w:r>
    </w:p>
    <w:p w14:paraId="6C1E3060" w14:textId="77777777" w:rsidR="00E51FE9" w:rsidRPr="00267F33" w:rsidRDefault="00E51FE9" w:rsidP="00267F33">
      <w:pPr>
        <w:numPr>
          <w:ilvl w:val="0"/>
          <w:numId w:val="3"/>
        </w:numPr>
        <w:tabs>
          <w:tab w:val="left" w:pos="7075"/>
        </w:tabs>
        <w:rPr>
          <w:sz w:val="18"/>
          <w:szCs w:val="18"/>
        </w:rPr>
      </w:pPr>
      <w:r w:rsidRPr="00267F33">
        <w:rPr>
          <w:sz w:val="18"/>
          <w:szCs w:val="18"/>
        </w:rPr>
        <w:t>Default time is 10 minutes after the match has been called.</w:t>
      </w:r>
    </w:p>
    <w:p w14:paraId="5D32B1B2" w14:textId="77777777" w:rsidR="00D91900" w:rsidRDefault="00D91900" w:rsidP="00A57F92">
      <w:pPr>
        <w:tabs>
          <w:tab w:val="left" w:pos="7075"/>
        </w:tabs>
        <w:rPr>
          <w:sz w:val="18"/>
          <w:szCs w:val="18"/>
        </w:rPr>
      </w:pPr>
    </w:p>
    <w:p w14:paraId="7CD7E196" w14:textId="77777777" w:rsidR="001F3883" w:rsidRPr="00770493" w:rsidRDefault="001F3883" w:rsidP="00770493">
      <w:pPr>
        <w:tabs>
          <w:tab w:val="left" w:pos="7075"/>
        </w:tabs>
        <w:rPr>
          <w:b/>
          <w:sz w:val="18"/>
          <w:szCs w:val="18"/>
        </w:rPr>
      </w:pPr>
    </w:p>
    <w:sectPr w:rsidR="001F3883" w:rsidRPr="00770493" w:rsidSect="00134CDC">
      <w:pgSz w:w="12240" w:h="15840"/>
      <w:pgMar w:top="72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AE5"/>
    <w:multiLevelType w:val="hybridMultilevel"/>
    <w:tmpl w:val="86583F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F75DDF"/>
    <w:multiLevelType w:val="hybridMultilevel"/>
    <w:tmpl w:val="EA98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3206D"/>
    <w:multiLevelType w:val="hybridMultilevel"/>
    <w:tmpl w:val="463A9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4B52CF"/>
    <w:multiLevelType w:val="hybridMultilevel"/>
    <w:tmpl w:val="1708CE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1E58D2"/>
    <w:multiLevelType w:val="hybridMultilevel"/>
    <w:tmpl w:val="780038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A4C528A"/>
    <w:multiLevelType w:val="hybridMultilevel"/>
    <w:tmpl w:val="63F42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983F87"/>
    <w:multiLevelType w:val="hybridMultilevel"/>
    <w:tmpl w:val="DAE063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EFD6012"/>
    <w:multiLevelType w:val="hybridMultilevel"/>
    <w:tmpl w:val="AFAA86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DA4128"/>
    <w:multiLevelType w:val="hybridMultilevel"/>
    <w:tmpl w:val="A8CC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11594"/>
    <w:multiLevelType w:val="hybridMultilevel"/>
    <w:tmpl w:val="1882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0565C"/>
    <w:multiLevelType w:val="hybridMultilevel"/>
    <w:tmpl w:val="A8BE0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E1346"/>
    <w:multiLevelType w:val="hybridMultilevel"/>
    <w:tmpl w:val="06765944"/>
    <w:lvl w:ilvl="0" w:tplc="04090001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5E7D94"/>
    <w:multiLevelType w:val="hybridMultilevel"/>
    <w:tmpl w:val="B20C1E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7B30199"/>
    <w:multiLevelType w:val="hybridMultilevel"/>
    <w:tmpl w:val="ECD0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56C40"/>
    <w:multiLevelType w:val="hybridMultilevel"/>
    <w:tmpl w:val="1DF0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212CC"/>
    <w:multiLevelType w:val="hybridMultilevel"/>
    <w:tmpl w:val="C1BAA3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5"/>
  </w:num>
  <w:num w:numId="7">
    <w:abstractNumId w:val="7"/>
  </w:num>
  <w:num w:numId="8">
    <w:abstractNumId w:val="12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14"/>
  </w:num>
  <w:num w:numId="14">
    <w:abstractNumId w:val="9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0A"/>
    <w:rsid w:val="000076EF"/>
    <w:rsid w:val="00011FAB"/>
    <w:rsid w:val="0001302C"/>
    <w:rsid w:val="00014D47"/>
    <w:rsid w:val="000232ED"/>
    <w:rsid w:val="00023813"/>
    <w:rsid w:val="000245D7"/>
    <w:rsid w:val="00032B21"/>
    <w:rsid w:val="00032F50"/>
    <w:rsid w:val="00065648"/>
    <w:rsid w:val="000911AA"/>
    <w:rsid w:val="0009349A"/>
    <w:rsid w:val="000A03E0"/>
    <w:rsid w:val="000D73CD"/>
    <w:rsid w:val="000E58BA"/>
    <w:rsid w:val="000F3A63"/>
    <w:rsid w:val="000F60C2"/>
    <w:rsid w:val="00111114"/>
    <w:rsid w:val="00111B41"/>
    <w:rsid w:val="001136E7"/>
    <w:rsid w:val="00134CDC"/>
    <w:rsid w:val="001361C1"/>
    <w:rsid w:val="00136DA7"/>
    <w:rsid w:val="001549B4"/>
    <w:rsid w:val="00160898"/>
    <w:rsid w:val="00162EAB"/>
    <w:rsid w:val="0016479B"/>
    <w:rsid w:val="0017054A"/>
    <w:rsid w:val="001736C7"/>
    <w:rsid w:val="00173831"/>
    <w:rsid w:val="00174A0A"/>
    <w:rsid w:val="00175B5F"/>
    <w:rsid w:val="00175C88"/>
    <w:rsid w:val="00182672"/>
    <w:rsid w:val="00184D9C"/>
    <w:rsid w:val="00193DDA"/>
    <w:rsid w:val="00196AA2"/>
    <w:rsid w:val="001A0D96"/>
    <w:rsid w:val="001B22FE"/>
    <w:rsid w:val="001B2B6F"/>
    <w:rsid w:val="001B504E"/>
    <w:rsid w:val="001C0579"/>
    <w:rsid w:val="001D3010"/>
    <w:rsid w:val="001D76CE"/>
    <w:rsid w:val="001E01DE"/>
    <w:rsid w:val="001F0B72"/>
    <w:rsid w:val="001F3883"/>
    <w:rsid w:val="00210E35"/>
    <w:rsid w:val="00227414"/>
    <w:rsid w:val="00233863"/>
    <w:rsid w:val="00236FCF"/>
    <w:rsid w:val="0024406C"/>
    <w:rsid w:val="00251154"/>
    <w:rsid w:val="00260474"/>
    <w:rsid w:val="0026308E"/>
    <w:rsid w:val="00267F33"/>
    <w:rsid w:val="00281B81"/>
    <w:rsid w:val="00283B8E"/>
    <w:rsid w:val="00291AA3"/>
    <w:rsid w:val="002A76FA"/>
    <w:rsid w:val="002C51E9"/>
    <w:rsid w:val="002D275F"/>
    <w:rsid w:val="002D55E7"/>
    <w:rsid w:val="00305B2B"/>
    <w:rsid w:val="00313CC2"/>
    <w:rsid w:val="00315033"/>
    <w:rsid w:val="00321465"/>
    <w:rsid w:val="00321FC0"/>
    <w:rsid w:val="0033080C"/>
    <w:rsid w:val="00330F8E"/>
    <w:rsid w:val="00341AF7"/>
    <w:rsid w:val="00344D0B"/>
    <w:rsid w:val="00345E90"/>
    <w:rsid w:val="00351EF4"/>
    <w:rsid w:val="00353710"/>
    <w:rsid w:val="00354696"/>
    <w:rsid w:val="00356824"/>
    <w:rsid w:val="00362051"/>
    <w:rsid w:val="00381DEE"/>
    <w:rsid w:val="003966C6"/>
    <w:rsid w:val="00397DDF"/>
    <w:rsid w:val="003A2165"/>
    <w:rsid w:val="003B437E"/>
    <w:rsid w:val="003B456C"/>
    <w:rsid w:val="003C0C96"/>
    <w:rsid w:val="003C3D2D"/>
    <w:rsid w:val="003C493B"/>
    <w:rsid w:val="003C6E3E"/>
    <w:rsid w:val="003E2FDA"/>
    <w:rsid w:val="003E3020"/>
    <w:rsid w:val="003E3C77"/>
    <w:rsid w:val="003E608C"/>
    <w:rsid w:val="003E76A8"/>
    <w:rsid w:val="003F0769"/>
    <w:rsid w:val="00401B5B"/>
    <w:rsid w:val="00402D7A"/>
    <w:rsid w:val="004058C4"/>
    <w:rsid w:val="00410C83"/>
    <w:rsid w:val="00424D1A"/>
    <w:rsid w:val="00443BE0"/>
    <w:rsid w:val="004446EA"/>
    <w:rsid w:val="0046680A"/>
    <w:rsid w:val="00467AE4"/>
    <w:rsid w:val="00475488"/>
    <w:rsid w:val="004761E0"/>
    <w:rsid w:val="00482D3C"/>
    <w:rsid w:val="004876E2"/>
    <w:rsid w:val="00490BF6"/>
    <w:rsid w:val="00491EB0"/>
    <w:rsid w:val="00494F34"/>
    <w:rsid w:val="004A5FEF"/>
    <w:rsid w:val="004A6AF5"/>
    <w:rsid w:val="004C00E3"/>
    <w:rsid w:val="004C2248"/>
    <w:rsid w:val="004D1B22"/>
    <w:rsid w:val="004F05A5"/>
    <w:rsid w:val="004F7E82"/>
    <w:rsid w:val="00503D95"/>
    <w:rsid w:val="0050550C"/>
    <w:rsid w:val="00513DEC"/>
    <w:rsid w:val="00516B96"/>
    <w:rsid w:val="00520A95"/>
    <w:rsid w:val="00541314"/>
    <w:rsid w:val="005422F3"/>
    <w:rsid w:val="00562DE6"/>
    <w:rsid w:val="005644C9"/>
    <w:rsid w:val="00571504"/>
    <w:rsid w:val="00573532"/>
    <w:rsid w:val="00575464"/>
    <w:rsid w:val="00582652"/>
    <w:rsid w:val="00590EDE"/>
    <w:rsid w:val="005948D2"/>
    <w:rsid w:val="00594A72"/>
    <w:rsid w:val="005A532E"/>
    <w:rsid w:val="005B1EF2"/>
    <w:rsid w:val="005C3940"/>
    <w:rsid w:val="005C70A0"/>
    <w:rsid w:val="005D6E31"/>
    <w:rsid w:val="005F5443"/>
    <w:rsid w:val="00616377"/>
    <w:rsid w:val="00621151"/>
    <w:rsid w:val="006260BB"/>
    <w:rsid w:val="00633620"/>
    <w:rsid w:val="00641F8D"/>
    <w:rsid w:val="0065624E"/>
    <w:rsid w:val="006665CD"/>
    <w:rsid w:val="00673A8D"/>
    <w:rsid w:val="00690BDC"/>
    <w:rsid w:val="006B7DFC"/>
    <w:rsid w:val="006D04D7"/>
    <w:rsid w:val="006F386A"/>
    <w:rsid w:val="00701A07"/>
    <w:rsid w:val="007074E1"/>
    <w:rsid w:val="00713FA0"/>
    <w:rsid w:val="007272EB"/>
    <w:rsid w:val="00727C60"/>
    <w:rsid w:val="00761791"/>
    <w:rsid w:val="00762861"/>
    <w:rsid w:val="00764958"/>
    <w:rsid w:val="00770493"/>
    <w:rsid w:val="0077521F"/>
    <w:rsid w:val="00785222"/>
    <w:rsid w:val="00795BD3"/>
    <w:rsid w:val="007D0039"/>
    <w:rsid w:val="007D0346"/>
    <w:rsid w:val="007D0C44"/>
    <w:rsid w:val="007F49A4"/>
    <w:rsid w:val="007F6CC7"/>
    <w:rsid w:val="00804737"/>
    <w:rsid w:val="00806A10"/>
    <w:rsid w:val="00812FF4"/>
    <w:rsid w:val="0082226D"/>
    <w:rsid w:val="008424C0"/>
    <w:rsid w:val="008503D7"/>
    <w:rsid w:val="00863857"/>
    <w:rsid w:val="00865829"/>
    <w:rsid w:val="00870E83"/>
    <w:rsid w:val="0087384D"/>
    <w:rsid w:val="00880B60"/>
    <w:rsid w:val="00881F77"/>
    <w:rsid w:val="00887B90"/>
    <w:rsid w:val="00895120"/>
    <w:rsid w:val="008A0FF9"/>
    <w:rsid w:val="008A4477"/>
    <w:rsid w:val="008B4F6C"/>
    <w:rsid w:val="008B64E4"/>
    <w:rsid w:val="008C5286"/>
    <w:rsid w:val="008D7641"/>
    <w:rsid w:val="008E717A"/>
    <w:rsid w:val="009059FD"/>
    <w:rsid w:val="00914D7B"/>
    <w:rsid w:val="00926BBF"/>
    <w:rsid w:val="009322F6"/>
    <w:rsid w:val="00942DD4"/>
    <w:rsid w:val="00945C2C"/>
    <w:rsid w:val="0095087E"/>
    <w:rsid w:val="0095173A"/>
    <w:rsid w:val="00954E9B"/>
    <w:rsid w:val="009640E3"/>
    <w:rsid w:val="00994DD9"/>
    <w:rsid w:val="009A5B9F"/>
    <w:rsid w:val="009A7A32"/>
    <w:rsid w:val="009B1ED4"/>
    <w:rsid w:val="009B2F6A"/>
    <w:rsid w:val="009B5152"/>
    <w:rsid w:val="009B5B0C"/>
    <w:rsid w:val="009C3A59"/>
    <w:rsid w:val="009C4461"/>
    <w:rsid w:val="009C54F0"/>
    <w:rsid w:val="009D321A"/>
    <w:rsid w:val="009D6F7B"/>
    <w:rsid w:val="009F39B2"/>
    <w:rsid w:val="00A317AF"/>
    <w:rsid w:val="00A33466"/>
    <w:rsid w:val="00A371B0"/>
    <w:rsid w:val="00A51C6C"/>
    <w:rsid w:val="00A54F34"/>
    <w:rsid w:val="00A57F92"/>
    <w:rsid w:val="00A6048E"/>
    <w:rsid w:val="00A82DAB"/>
    <w:rsid w:val="00A82DAD"/>
    <w:rsid w:val="00A839F1"/>
    <w:rsid w:val="00A86253"/>
    <w:rsid w:val="00A865A9"/>
    <w:rsid w:val="00AA1F20"/>
    <w:rsid w:val="00AA724E"/>
    <w:rsid w:val="00AC2453"/>
    <w:rsid w:val="00AD2D44"/>
    <w:rsid w:val="00AD756D"/>
    <w:rsid w:val="00AF0177"/>
    <w:rsid w:val="00AF4299"/>
    <w:rsid w:val="00AF7203"/>
    <w:rsid w:val="00B009E7"/>
    <w:rsid w:val="00B0503A"/>
    <w:rsid w:val="00B0763E"/>
    <w:rsid w:val="00B13DDA"/>
    <w:rsid w:val="00B209DB"/>
    <w:rsid w:val="00B27345"/>
    <w:rsid w:val="00B341C6"/>
    <w:rsid w:val="00B52B99"/>
    <w:rsid w:val="00B6762D"/>
    <w:rsid w:val="00B679EA"/>
    <w:rsid w:val="00B76B8F"/>
    <w:rsid w:val="00B77DF2"/>
    <w:rsid w:val="00B83B19"/>
    <w:rsid w:val="00B87381"/>
    <w:rsid w:val="00BA6DF9"/>
    <w:rsid w:val="00BB724B"/>
    <w:rsid w:val="00BC667C"/>
    <w:rsid w:val="00BC7832"/>
    <w:rsid w:val="00BF50E4"/>
    <w:rsid w:val="00BF794D"/>
    <w:rsid w:val="00C00971"/>
    <w:rsid w:val="00C1150D"/>
    <w:rsid w:val="00C34D6D"/>
    <w:rsid w:val="00C403EA"/>
    <w:rsid w:val="00C4160A"/>
    <w:rsid w:val="00C42191"/>
    <w:rsid w:val="00C52A22"/>
    <w:rsid w:val="00C55453"/>
    <w:rsid w:val="00C57629"/>
    <w:rsid w:val="00C6358B"/>
    <w:rsid w:val="00C82A95"/>
    <w:rsid w:val="00C8407A"/>
    <w:rsid w:val="00C93C0F"/>
    <w:rsid w:val="00CA19AF"/>
    <w:rsid w:val="00CA5F9C"/>
    <w:rsid w:val="00CB3E3B"/>
    <w:rsid w:val="00CB4172"/>
    <w:rsid w:val="00CB5B1E"/>
    <w:rsid w:val="00CC1B0D"/>
    <w:rsid w:val="00CC21F4"/>
    <w:rsid w:val="00CC2848"/>
    <w:rsid w:val="00CC33BE"/>
    <w:rsid w:val="00CD3B84"/>
    <w:rsid w:val="00CE1ACD"/>
    <w:rsid w:val="00CE2DB2"/>
    <w:rsid w:val="00CF675D"/>
    <w:rsid w:val="00D0564C"/>
    <w:rsid w:val="00D07224"/>
    <w:rsid w:val="00D16A72"/>
    <w:rsid w:val="00D500BC"/>
    <w:rsid w:val="00D53DCF"/>
    <w:rsid w:val="00D55274"/>
    <w:rsid w:val="00D62CFA"/>
    <w:rsid w:val="00D64658"/>
    <w:rsid w:val="00D67F39"/>
    <w:rsid w:val="00D8060C"/>
    <w:rsid w:val="00D91900"/>
    <w:rsid w:val="00DA470C"/>
    <w:rsid w:val="00DB3B35"/>
    <w:rsid w:val="00DB756D"/>
    <w:rsid w:val="00DC1F39"/>
    <w:rsid w:val="00DC21D7"/>
    <w:rsid w:val="00DE0D6F"/>
    <w:rsid w:val="00E27DDC"/>
    <w:rsid w:val="00E33D1E"/>
    <w:rsid w:val="00E3706E"/>
    <w:rsid w:val="00E51FE9"/>
    <w:rsid w:val="00E5326E"/>
    <w:rsid w:val="00E533AD"/>
    <w:rsid w:val="00E57F64"/>
    <w:rsid w:val="00E77B5D"/>
    <w:rsid w:val="00E92210"/>
    <w:rsid w:val="00EA0C58"/>
    <w:rsid w:val="00EB18D9"/>
    <w:rsid w:val="00EB1CEE"/>
    <w:rsid w:val="00EC2992"/>
    <w:rsid w:val="00EC2F25"/>
    <w:rsid w:val="00EC4E46"/>
    <w:rsid w:val="00EC587A"/>
    <w:rsid w:val="00EF19E7"/>
    <w:rsid w:val="00EF257A"/>
    <w:rsid w:val="00EF6E74"/>
    <w:rsid w:val="00F04309"/>
    <w:rsid w:val="00F06D87"/>
    <w:rsid w:val="00F1084E"/>
    <w:rsid w:val="00F21BDE"/>
    <w:rsid w:val="00F27116"/>
    <w:rsid w:val="00F306C4"/>
    <w:rsid w:val="00F459F0"/>
    <w:rsid w:val="00F47A26"/>
    <w:rsid w:val="00F50926"/>
    <w:rsid w:val="00F530D7"/>
    <w:rsid w:val="00F550EB"/>
    <w:rsid w:val="00F60F4C"/>
    <w:rsid w:val="00F62174"/>
    <w:rsid w:val="00F67650"/>
    <w:rsid w:val="00F7127E"/>
    <w:rsid w:val="00F738D4"/>
    <w:rsid w:val="00F800E1"/>
    <w:rsid w:val="00F8535E"/>
    <w:rsid w:val="00F95DC7"/>
    <w:rsid w:val="00FB201B"/>
    <w:rsid w:val="00FB28BE"/>
    <w:rsid w:val="00FB4E74"/>
    <w:rsid w:val="00FC3705"/>
    <w:rsid w:val="00FE30C4"/>
    <w:rsid w:val="00FE32AD"/>
    <w:rsid w:val="00FE388A"/>
    <w:rsid w:val="00FE3FE9"/>
    <w:rsid w:val="00FE5CB6"/>
    <w:rsid w:val="00FF6AFB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7F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F64"/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3B8E"/>
    <w:rPr>
      <w:rFonts w:ascii="Tahoma" w:hAnsi="Tahoma" w:cs="Tahoma"/>
    </w:rPr>
  </w:style>
  <w:style w:type="table" w:styleId="TableGrid">
    <w:name w:val="Table Grid"/>
    <w:basedOn w:val="TableNormal"/>
    <w:rsid w:val="00582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A6A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3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F64"/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3B8E"/>
    <w:rPr>
      <w:rFonts w:ascii="Tahoma" w:hAnsi="Tahoma" w:cs="Tahoma"/>
    </w:rPr>
  </w:style>
  <w:style w:type="table" w:styleId="TableGrid">
    <w:name w:val="Table Grid"/>
    <w:basedOn w:val="TableNormal"/>
    <w:rsid w:val="00582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A6A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3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satt.org" TargetMode="External"/><Relationship Id="rId12" Type="http://schemas.openxmlformats.org/officeDocument/2006/relationships/hyperlink" Target="http://www.usatt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mitch@tabletennismn.com" TargetMode="External"/><Relationship Id="rId9" Type="http://schemas.openxmlformats.org/officeDocument/2006/relationships/hyperlink" Target="http://www.omnipong.com" TargetMode="External"/><Relationship Id="rId10" Type="http://schemas.openxmlformats.org/officeDocument/2006/relationships/hyperlink" Target="http://www.omnipo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77FF-7BFD-2343-8C69-AAE13D19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1244</Words>
  <Characters>7097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Tree Service Open</vt:lpstr>
    </vt:vector>
  </TitlesOfParts>
  <Company>Hewlett-Packard</Company>
  <LinksUpToDate>false</LinksUpToDate>
  <CharactersWithSpaces>8325</CharactersWithSpaces>
  <SharedDoc>false</SharedDoc>
  <HLinks>
    <vt:vector size="30" baseType="variant">
      <vt:variant>
        <vt:i4>4390923</vt:i4>
      </vt:variant>
      <vt:variant>
        <vt:i4>12</vt:i4>
      </vt:variant>
      <vt:variant>
        <vt:i4>0</vt:i4>
      </vt:variant>
      <vt:variant>
        <vt:i4>5</vt:i4>
      </vt:variant>
      <vt:variant>
        <vt:lpwstr>http://www.usatt.org/</vt:lpwstr>
      </vt:variant>
      <vt:variant>
        <vt:lpwstr/>
      </vt:variant>
      <vt:variant>
        <vt:i4>4390923</vt:i4>
      </vt:variant>
      <vt:variant>
        <vt:i4>9</vt:i4>
      </vt:variant>
      <vt:variant>
        <vt:i4>0</vt:i4>
      </vt:variant>
      <vt:variant>
        <vt:i4>5</vt:i4>
      </vt:variant>
      <vt:variant>
        <vt:lpwstr>http://www.usatt.org/</vt:lpwstr>
      </vt:variant>
      <vt:variant>
        <vt:lpwstr/>
      </vt:variant>
      <vt:variant>
        <vt:i4>6684790</vt:i4>
      </vt:variant>
      <vt:variant>
        <vt:i4>6</vt:i4>
      </vt:variant>
      <vt:variant>
        <vt:i4>0</vt:i4>
      </vt:variant>
      <vt:variant>
        <vt:i4>5</vt:i4>
      </vt:variant>
      <vt:variant>
        <vt:lpwstr>http://www.rttc-mn.org/</vt:lpwstr>
      </vt:variant>
      <vt:variant>
        <vt:lpwstr/>
      </vt:variant>
      <vt:variant>
        <vt:i4>720993</vt:i4>
      </vt:variant>
      <vt:variant>
        <vt:i4>3</vt:i4>
      </vt:variant>
      <vt:variant>
        <vt:i4>0</vt:i4>
      </vt:variant>
      <vt:variant>
        <vt:i4>5</vt:i4>
      </vt:variant>
      <vt:variant>
        <vt:lpwstr>mailto:info@rttc-mn.org</vt:lpwstr>
      </vt:variant>
      <vt:variant>
        <vt:lpwstr/>
      </vt:variant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mailto:info@rttc-mn.org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Tree Service Open</dc:title>
  <dc:creator>Mitchell</dc:creator>
  <cp:lastModifiedBy>Oliver</cp:lastModifiedBy>
  <cp:revision>28</cp:revision>
  <cp:lastPrinted>2016-12-19T17:34:00Z</cp:lastPrinted>
  <dcterms:created xsi:type="dcterms:W3CDTF">2016-12-19T19:15:00Z</dcterms:created>
  <dcterms:modified xsi:type="dcterms:W3CDTF">2016-12-23T11:38:00Z</dcterms:modified>
</cp:coreProperties>
</file>